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1864D" w14:textId="77777777" w:rsidR="00315150" w:rsidRDefault="00000000">
      <w:pPr>
        <w:pStyle w:val="BodyText"/>
        <w:ind w:left="90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4D18639B">
          <v:group id="_x0000_s1026" style="width:505.6pt;height:87.65pt;mso-position-horizontal-relative:char;mso-position-vertical-relative:line" coordsize="10112,1753">
            <v:line id="_x0000_s1029" style="position:absolute" from="1412,943" to="10111,943" strokeweight="1.44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1455;height:171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0112;height:1753" filled="f" stroked="f">
              <v:textbox inset="0,0,0,0">
                <w:txbxContent>
                  <w:p w14:paraId="3BB21CD5" w14:textId="77777777" w:rsidR="00315150" w:rsidRDefault="00D63173">
                    <w:pPr>
                      <w:spacing w:before="177"/>
                      <w:ind w:left="1525" w:right="122"/>
                      <w:jc w:val="center"/>
                      <w:rPr>
                        <w:rFonts w:ascii="Georgia" w:hAnsi="Georgia"/>
                        <w:b/>
                        <w:sz w:val="32"/>
                      </w:rPr>
                    </w:pPr>
                    <w:r>
                      <w:rPr>
                        <w:rFonts w:ascii="Georgia" w:hAnsi="Georgia"/>
                        <w:b/>
                        <w:sz w:val="32"/>
                      </w:rPr>
                      <w:t>Central Susquehanna Valley Board of REALTORS® Multiple Listing Service</w:t>
                    </w:r>
                  </w:p>
                  <w:p w14:paraId="3B08E3F5" w14:textId="77777777" w:rsidR="00315150" w:rsidRDefault="00D63173">
                    <w:pPr>
                      <w:spacing w:before="51" w:line="265" w:lineRule="exact"/>
                      <w:ind w:left="3754"/>
                      <w:rPr>
                        <w:rFonts w:ascii="Tahoma"/>
                      </w:rPr>
                    </w:pPr>
                    <w:r>
                      <w:rPr>
                        <w:rFonts w:ascii="Tahoma"/>
                      </w:rPr>
                      <w:t>558 Mill St., Suite 1 ~ Danville, PA 17821</w:t>
                    </w:r>
                  </w:p>
                  <w:p w14:paraId="5F1DF9E8" w14:textId="77777777" w:rsidR="00315150" w:rsidRDefault="00D63173">
                    <w:pPr>
                      <w:ind w:left="1525" w:right="108"/>
                      <w:jc w:val="center"/>
                      <w:rPr>
                        <w:rFonts w:ascii="Tahoma"/>
                      </w:rPr>
                    </w:pPr>
                    <w:r>
                      <w:rPr>
                        <w:rFonts w:ascii="Tahoma"/>
                      </w:rPr>
                      <w:t xml:space="preserve">Phone 570-275-3950 ~ Fax 570-275-4066 ~ E-mail </w:t>
                    </w:r>
                    <w:hyperlink r:id="rId6">
                      <w:r>
                        <w:rPr>
                          <w:rFonts w:ascii="Tahoma"/>
                          <w:u w:val="single"/>
                        </w:rPr>
                        <w:t>mls@csvrealtors.com</w:t>
                      </w:r>
                    </w:hyperlink>
                    <w:r>
                      <w:rPr>
                        <w:rFonts w:ascii="Tahoma"/>
                      </w:rPr>
                      <w:t xml:space="preserve"> </w:t>
                    </w:r>
                    <w:hyperlink r:id="rId7">
                      <w:r>
                        <w:rPr>
                          <w:rFonts w:ascii="Tahoma"/>
                        </w:rPr>
                        <w:t>www.csvrealtors.com</w:t>
                      </w:r>
                    </w:hyperlink>
                  </w:p>
                </w:txbxContent>
              </v:textbox>
            </v:shape>
            <w10:anchorlock/>
          </v:group>
        </w:pict>
      </w:r>
    </w:p>
    <w:p w14:paraId="3999FD5B" w14:textId="77777777" w:rsidR="00315150" w:rsidRDefault="00315150">
      <w:pPr>
        <w:pStyle w:val="BodyText"/>
        <w:spacing w:before="5"/>
        <w:ind w:left="0"/>
        <w:rPr>
          <w:rFonts w:ascii="Times New Roman"/>
          <w:sz w:val="13"/>
        </w:rPr>
      </w:pPr>
    </w:p>
    <w:p w14:paraId="63996D8A" w14:textId="77777777" w:rsidR="00315150" w:rsidRDefault="00D63173">
      <w:pPr>
        <w:spacing w:before="89"/>
        <w:ind w:left="218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MLS EXEMPTION OF FEES (Formerly Waiver) Q AND A*</w:t>
      </w:r>
    </w:p>
    <w:p w14:paraId="100C2D0A" w14:textId="77777777" w:rsidR="00D63173" w:rsidRDefault="00D63173">
      <w:pPr>
        <w:pStyle w:val="Heading1"/>
        <w:spacing w:before="230"/>
        <w:ind w:right="143"/>
        <w:rPr>
          <w:rFonts w:ascii="Times New Roman" w:hAnsi="Times New Roman"/>
          <w:color w:val="FF0000"/>
        </w:rPr>
      </w:pPr>
    </w:p>
    <w:p w14:paraId="3E288D4F" w14:textId="77777777" w:rsidR="00315150" w:rsidRDefault="00D63173">
      <w:pPr>
        <w:pStyle w:val="Heading1"/>
        <w:spacing w:before="230"/>
        <w:ind w:right="143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THE FOLLOWING QUESTIONS AND ANSWERS ARE GIVEN REGARDING THE “MLS WAIVER OF FEES” FOR THE CSVBR-MLS AND DO NOT CONNOTE ANSWERS REGARDING THE REAL ESTATE COMMISSIONS RULES (RELRA) ON PRACTICING REAL ESTATE LAWFULLY IN PENNSYLVANIA.</w:t>
      </w:r>
    </w:p>
    <w:p w14:paraId="34C1DDC7" w14:textId="77777777" w:rsidR="00315150" w:rsidRDefault="00315150">
      <w:pPr>
        <w:pStyle w:val="BodyText"/>
        <w:ind w:left="0"/>
        <w:rPr>
          <w:rFonts w:ascii="Times New Roman"/>
          <w:b/>
          <w:sz w:val="22"/>
        </w:rPr>
      </w:pPr>
    </w:p>
    <w:p w14:paraId="0C65D91D" w14:textId="77777777" w:rsidR="00315150" w:rsidRDefault="00315150">
      <w:pPr>
        <w:pStyle w:val="BodyText"/>
        <w:spacing w:before="8"/>
        <w:ind w:left="0"/>
        <w:rPr>
          <w:rFonts w:ascii="Times New Roman"/>
          <w:b/>
          <w:sz w:val="17"/>
        </w:rPr>
      </w:pPr>
    </w:p>
    <w:p w14:paraId="3A46DB64" w14:textId="77777777" w:rsidR="00315150" w:rsidRPr="00D64326" w:rsidRDefault="00D63173">
      <w:pPr>
        <w:spacing w:before="1" w:line="229" w:lineRule="exact"/>
        <w:ind w:left="1540"/>
        <w:rPr>
          <w:rFonts w:ascii="Arial" w:hAnsi="Arial" w:cs="Arial"/>
          <w:b/>
          <w:sz w:val="20"/>
        </w:rPr>
      </w:pPr>
      <w:r w:rsidRPr="00D64326">
        <w:rPr>
          <w:rFonts w:ascii="Arial" w:hAnsi="Arial" w:cs="Arial"/>
          <w:b/>
          <w:sz w:val="20"/>
        </w:rPr>
        <w:t>Q-WHAT IS THE MLS WAIVER STATUS?</w:t>
      </w:r>
    </w:p>
    <w:p w14:paraId="4B5B6B76" w14:textId="18948215" w:rsidR="00315150" w:rsidRPr="00D64326" w:rsidRDefault="00D63173" w:rsidP="00D64326">
      <w:pPr>
        <w:pStyle w:val="BodyText"/>
        <w:numPr>
          <w:ilvl w:val="0"/>
          <w:numId w:val="7"/>
        </w:numPr>
        <w:ind w:left="1890"/>
        <w:rPr>
          <w:rFonts w:ascii="Arial" w:hAnsi="Arial" w:cs="Arial"/>
        </w:rPr>
      </w:pPr>
      <w:r w:rsidRPr="00D64326">
        <w:rPr>
          <w:rFonts w:ascii="Arial" w:hAnsi="Arial" w:cs="Arial"/>
          <w:w w:val="95"/>
        </w:rPr>
        <w:t xml:space="preserve">THE MLS WAIVER IS ACTUALLY THE </w:t>
      </w:r>
      <w:r w:rsidRPr="00D64326">
        <w:rPr>
          <w:rFonts w:ascii="Arial" w:hAnsi="Arial" w:cs="Arial"/>
          <w:b/>
          <w:w w:val="95"/>
        </w:rPr>
        <w:t xml:space="preserve">“WAIVER OF THE MLS MONTHLY PER LICENSEE FEE” </w:t>
      </w:r>
      <w:r w:rsidRPr="00D64326">
        <w:rPr>
          <w:rFonts w:ascii="Arial" w:hAnsi="Arial" w:cs="Arial"/>
          <w:w w:val="95"/>
        </w:rPr>
        <w:t xml:space="preserve">THAT IS </w:t>
      </w:r>
      <w:r w:rsidRPr="00D64326">
        <w:rPr>
          <w:rFonts w:ascii="Arial" w:hAnsi="Arial" w:cs="Arial"/>
          <w:w w:val="85"/>
        </w:rPr>
        <w:t>ISSUED</w:t>
      </w:r>
      <w:r w:rsidRPr="00D64326">
        <w:rPr>
          <w:rFonts w:ascii="Arial" w:hAnsi="Arial" w:cs="Arial"/>
          <w:spacing w:val="-22"/>
          <w:w w:val="85"/>
        </w:rPr>
        <w:t xml:space="preserve"> </w:t>
      </w:r>
      <w:r w:rsidRPr="00D64326">
        <w:rPr>
          <w:rFonts w:ascii="Arial" w:hAnsi="Arial" w:cs="Arial"/>
          <w:w w:val="85"/>
        </w:rPr>
        <w:t>TO</w:t>
      </w:r>
      <w:r w:rsidRPr="00D64326">
        <w:rPr>
          <w:rFonts w:ascii="Arial" w:hAnsi="Arial" w:cs="Arial"/>
          <w:spacing w:val="-20"/>
          <w:w w:val="85"/>
        </w:rPr>
        <w:t xml:space="preserve"> </w:t>
      </w:r>
      <w:r w:rsidRPr="00D64326">
        <w:rPr>
          <w:rFonts w:ascii="Arial" w:hAnsi="Arial" w:cs="Arial"/>
          <w:w w:val="85"/>
        </w:rPr>
        <w:t>A</w:t>
      </w:r>
      <w:r w:rsidRPr="00D64326">
        <w:rPr>
          <w:rFonts w:ascii="Arial" w:hAnsi="Arial" w:cs="Arial"/>
          <w:spacing w:val="-22"/>
          <w:w w:val="85"/>
        </w:rPr>
        <w:t xml:space="preserve"> </w:t>
      </w:r>
      <w:r w:rsidRPr="00D64326">
        <w:rPr>
          <w:rFonts w:ascii="Arial" w:hAnsi="Arial" w:cs="Arial"/>
          <w:w w:val="85"/>
        </w:rPr>
        <w:t>BROKER</w:t>
      </w:r>
      <w:r w:rsidRPr="00D64326">
        <w:rPr>
          <w:rFonts w:ascii="Arial" w:hAnsi="Arial" w:cs="Arial"/>
          <w:spacing w:val="-21"/>
          <w:w w:val="85"/>
        </w:rPr>
        <w:t xml:space="preserve"> </w:t>
      </w:r>
      <w:r w:rsidRPr="00D64326">
        <w:rPr>
          <w:rFonts w:ascii="Arial" w:hAnsi="Arial" w:cs="Arial"/>
          <w:w w:val="85"/>
        </w:rPr>
        <w:t>FOR</w:t>
      </w:r>
      <w:r w:rsidRPr="00D64326">
        <w:rPr>
          <w:rFonts w:ascii="Arial" w:hAnsi="Arial" w:cs="Arial"/>
          <w:spacing w:val="-21"/>
          <w:w w:val="85"/>
        </w:rPr>
        <w:t xml:space="preserve"> </w:t>
      </w:r>
      <w:r w:rsidRPr="00D64326">
        <w:rPr>
          <w:rFonts w:ascii="Arial" w:hAnsi="Arial" w:cs="Arial"/>
          <w:w w:val="85"/>
        </w:rPr>
        <w:t>AN</w:t>
      </w:r>
      <w:r w:rsidRPr="00D64326">
        <w:rPr>
          <w:rFonts w:ascii="Arial" w:hAnsi="Arial" w:cs="Arial"/>
          <w:spacing w:val="-21"/>
          <w:w w:val="85"/>
        </w:rPr>
        <w:t xml:space="preserve"> </w:t>
      </w:r>
      <w:r w:rsidRPr="00D64326">
        <w:rPr>
          <w:rFonts w:ascii="Arial" w:hAnsi="Arial" w:cs="Arial"/>
          <w:w w:val="85"/>
        </w:rPr>
        <w:t>AGENT</w:t>
      </w:r>
      <w:r w:rsidRPr="00D64326">
        <w:rPr>
          <w:rFonts w:ascii="Arial" w:hAnsi="Arial" w:cs="Arial"/>
          <w:spacing w:val="-20"/>
          <w:w w:val="85"/>
        </w:rPr>
        <w:t xml:space="preserve"> </w:t>
      </w:r>
      <w:r w:rsidRPr="00D64326">
        <w:rPr>
          <w:rFonts w:ascii="Arial" w:hAnsi="Arial" w:cs="Arial"/>
          <w:w w:val="85"/>
        </w:rPr>
        <w:t>AFFILIATED</w:t>
      </w:r>
      <w:r w:rsidRPr="00D64326">
        <w:rPr>
          <w:rFonts w:ascii="Arial" w:hAnsi="Arial" w:cs="Arial"/>
          <w:spacing w:val="-22"/>
          <w:w w:val="85"/>
        </w:rPr>
        <w:t xml:space="preserve"> </w:t>
      </w:r>
      <w:r w:rsidRPr="00D64326">
        <w:rPr>
          <w:rFonts w:ascii="Arial" w:hAnsi="Arial" w:cs="Arial"/>
          <w:w w:val="85"/>
        </w:rPr>
        <w:t>WITH</w:t>
      </w:r>
      <w:r w:rsidRPr="00D64326">
        <w:rPr>
          <w:rFonts w:ascii="Arial" w:hAnsi="Arial" w:cs="Arial"/>
          <w:spacing w:val="-21"/>
          <w:w w:val="85"/>
        </w:rPr>
        <w:t xml:space="preserve"> </w:t>
      </w:r>
      <w:r w:rsidRPr="00D64326">
        <w:rPr>
          <w:rFonts w:ascii="Arial" w:hAnsi="Arial" w:cs="Arial"/>
          <w:w w:val="85"/>
        </w:rPr>
        <w:t>THE</w:t>
      </w:r>
      <w:r w:rsidRPr="00D64326">
        <w:rPr>
          <w:rFonts w:ascii="Arial" w:hAnsi="Arial" w:cs="Arial"/>
          <w:spacing w:val="-21"/>
          <w:w w:val="85"/>
        </w:rPr>
        <w:t xml:space="preserve"> </w:t>
      </w:r>
      <w:r w:rsidRPr="00D64326">
        <w:rPr>
          <w:rFonts w:ascii="Arial" w:hAnsi="Arial" w:cs="Arial"/>
          <w:w w:val="85"/>
        </w:rPr>
        <w:t>BROKER’S</w:t>
      </w:r>
      <w:r w:rsidRPr="00D64326">
        <w:rPr>
          <w:rFonts w:ascii="Arial" w:hAnsi="Arial" w:cs="Arial"/>
          <w:spacing w:val="-20"/>
          <w:w w:val="85"/>
        </w:rPr>
        <w:t xml:space="preserve"> </w:t>
      </w:r>
      <w:r w:rsidRPr="00D64326">
        <w:rPr>
          <w:rFonts w:ascii="Arial" w:hAnsi="Arial" w:cs="Arial"/>
          <w:w w:val="85"/>
        </w:rPr>
        <w:t>OFFICE</w:t>
      </w:r>
      <w:r w:rsidRPr="00D64326">
        <w:rPr>
          <w:rFonts w:ascii="Arial" w:hAnsi="Arial" w:cs="Arial"/>
          <w:spacing w:val="-22"/>
          <w:w w:val="85"/>
        </w:rPr>
        <w:t xml:space="preserve"> </w:t>
      </w:r>
      <w:r w:rsidRPr="00D64326">
        <w:rPr>
          <w:rFonts w:ascii="Arial" w:hAnsi="Arial" w:cs="Arial"/>
          <w:w w:val="85"/>
        </w:rPr>
        <w:t>WHO</w:t>
      </w:r>
      <w:r w:rsidRPr="00D64326">
        <w:rPr>
          <w:rFonts w:ascii="Arial" w:hAnsi="Arial" w:cs="Arial"/>
          <w:spacing w:val="-22"/>
          <w:w w:val="85"/>
        </w:rPr>
        <w:t xml:space="preserve"> </w:t>
      </w:r>
      <w:r w:rsidRPr="00D64326">
        <w:rPr>
          <w:rFonts w:ascii="Arial" w:hAnsi="Arial" w:cs="Arial"/>
          <w:w w:val="85"/>
        </w:rPr>
        <w:t>IS</w:t>
      </w:r>
      <w:r w:rsidRPr="00D64326">
        <w:rPr>
          <w:rFonts w:ascii="Arial" w:hAnsi="Arial" w:cs="Arial"/>
          <w:spacing w:val="-22"/>
          <w:w w:val="85"/>
        </w:rPr>
        <w:t xml:space="preserve"> </w:t>
      </w:r>
      <w:r w:rsidRPr="00D64326">
        <w:rPr>
          <w:rFonts w:ascii="Arial" w:hAnsi="Arial" w:cs="Arial"/>
          <w:w w:val="85"/>
        </w:rPr>
        <w:t>LICENSED</w:t>
      </w:r>
      <w:r w:rsidRPr="00D64326">
        <w:rPr>
          <w:rFonts w:ascii="Arial" w:hAnsi="Arial" w:cs="Arial"/>
          <w:spacing w:val="-21"/>
          <w:w w:val="85"/>
        </w:rPr>
        <w:t xml:space="preserve"> </w:t>
      </w:r>
      <w:r w:rsidRPr="00D64326">
        <w:rPr>
          <w:rFonts w:ascii="Arial" w:hAnsi="Arial" w:cs="Arial"/>
          <w:w w:val="85"/>
        </w:rPr>
        <w:t>TO</w:t>
      </w:r>
      <w:r w:rsidRPr="00D64326">
        <w:rPr>
          <w:rFonts w:ascii="Arial" w:hAnsi="Arial" w:cs="Arial"/>
          <w:spacing w:val="-22"/>
          <w:w w:val="85"/>
        </w:rPr>
        <w:t xml:space="preserve"> </w:t>
      </w:r>
      <w:r w:rsidRPr="00D64326">
        <w:rPr>
          <w:rFonts w:ascii="Arial" w:hAnsi="Arial" w:cs="Arial"/>
          <w:w w:val="85"/>
        </w:rPr>
        <w:t xml:space="preserve">SELL </w:t>
      </w:r>
      <w:r w:rsidRPr="00D64326">
        <w:rPr>
          <w:rFonts w:ascii="Arial" w:hAnsi="Arial" w:cs="Arial"/>
        </w:rPr>
        <w:t xml:space="preserve">REAL ESTATE </w:t>
      </w:r>
      <w:r w:rsidRPr="00D64326">
        <w:rPr>
          <w:rFonts w:ascii="Arial" w:hAnsi="Arial" w:cs="Arial"/>
          <w:u w:val="single"/>
        </w:rPr>
        <w:t>BUT</w:t>
      </w:r>
      <w:r w:rsidRPr="00D64326">
        <w:rPr>
          <w:rFonts w:ascii="Arial" w:hAnsi="Arial" w:cs="Arial"/>
        </w:rPr>
        <w:t xml:space="preserve"> WHO WILL NOT BE ACTIVELY LISTING, SELLING, DOING TRANSACTIONS, HOSTING</w:t>
      </w:r>
      <w:r w:rsidRPr="00D64326">
        <w:rPr>
          <w:rFonts w:ascii="Arial" w:hAnsi="Arial" w:cs="Arial"/>
          <w:spacing w:val="-32"/>
        </w:rPr>
        <w:t xml:space="preserve"> </w:t>
      </w:r>
      <w:r w:rsidRPr="00D64326">
        <w:rPr>
          <w:rFonts w:ascii="Arial" w:hAnsi="Arial" w:cs="Arial"/>
        </w:rPr>
        <w:t>OPEN HOUSES, OR CONDUCTING CLOSINGS, ETC. THEY MAY NOT HAVE AN ACTIVE FLEX ID OR</w:t>
      </w:r>
      <w:r w:rsidRPr="00D64326">
        <w:rPr>
          <w:rFonts w:ascii="Arial" w:hAnsi="Arial" w:cs="Arial"/>
          <w:spacing w:val="-23"/>
        </w:rPr>
        <w:t xml:space="preserve"> </w:t>
      </w:r>
      <w:r w:rsidRPr="00D64326">
        <w:rPr>
          <w:rFonts w:ascii="Arial" w:hAnsi="Arial" w:cs="Arial"/>
        </w:rPr>
        <w:t>SENTRICARD.</w:t>
      </w:r>
    </w:p>
    <w:p w14:paraId="0D36696F" w14:textId="77777777" w:rsidR="00315150" w:rsidRPr="00D64326" w:rsidRDefault="00315150">
      <w:pPr>
        <w:pStyle w:val="BodyText"/>
        <w:spacing w:before="10"/>
        <w:ind w:left="0"/>
        <w:rPr>
          <w:rFonts w:ascii="Arial" w:hAnsi="Arial" w:cs="Arial"/>
          <w:sz w:val="16"/>
          <w:szCs w:val="16"/>
        </w:rPr>
      </w:pPr>
    </w:p>
    <w:p w14:paraId="7B777973" w14:textId="77777777" w:rsidR="00315150" w:rsidRPr="00D64326" w:rsidRDefault="00D63173">
      <w:pPr>
        <w:pStyle w:val="Heading1"/>
        <w:rPr>
          <w:rFonts w:ascii="Arial" w:hAnsi="Arial" w:cs="Arial"/>
        </w:rPr>
      </w:pPr>
      <w:r w:rsidRPr="00D64326">
        <w:rPr>
          <w:rFonts w:ascii="Arial" w:hAnsi="Arial" w:cs="Arial"/>
        </w:rPr>
        <w:t>Q-WHO QUALIFIES FOR THIS STATUS?</w:t>
      </w:r>
    </w:p>
    <w:p w14:paraId="46C83758" w14:textId="77777777" w:rsidR="00D64326" w:rsidRDefault="00D63173" w:rsidP="00D64326">
      <w:pPr>
        <w:pStyle w:val="BodyText"/>
        <w:numPr>
          <w:ilvl w:val="0"/>
          <w:numId w:val="1"/>
        </w:numPr>
        <w:spacing w:before="1"/>
        <w:rPr>
          <w:rFonts w:ascii="Arial" w:hAnsi="Arial" w:cs="Arial"/>
        </w:rPr>
      </w:pPr>
      <w:r w:rsidRPr="00D64326">
        <w:rPr>
          <w:rFonts w:ascii="Arial" w:hAnsi="Arial" w:cs="Arial"/>
        </w:rPr>
        <w:t>AGENTS WITH A CATASTROPHIC ILLNESS WHO ARE TEMPORARILY INCAPACITATED.</w:t>
      </w:r>
    </w:p>
    <w:p w14:paraId="57DEFE14" w14:textId="68FAF9F4" w:rsidR="00D64326" w:rsidRPr="00106F00" w:rsidRDefault="00D64326" w:rsidP="00106F00">
      <w:pPr>
        <w:pStyle w:val="BodyText"/>
        <w:numPr>
          <w:ilvl w:val="0"/>
          <w:numId w:val="1"/>
        </w:numPr>
        <w:spacing w:before="1"/>
        <w:rPr>
          <w:rFonts w:ascii="Arial" w:hAnsi="Arial" w:cs="Arial"/>
        </w:rPr>
      </w:pPr>
      <w:r w:rsidRPr="00D64326">
        <w:rPr>
          <w:rFonts w:ascii="Arial" w:hAnsi="Arial" w:cs="Arial"/>
        </w:rPr>
        <w:t>A “BUSINESS BROKER”, SELLING COMMERCAIL BUSINESSES ONLY AND NOT THE REAL ESTATE IN WHICH THE</w:t>
      </w:r>
      <w:r w:rsidR="00D63173" w:rsidRPr="00D64326">
        <w:rPr>
          <w:rFonts w:ascii="Arial" w:hAnsi="Arial" w:cs="Arial"/>
        </w:rPr>
        <w:t xml:space="preserve"> BUSINESSES ARE</w:t>
      </w:r>
      <w:r w:rsidR="00D63173" w:rsidRPr="00D64326">
        <w:rPr>
          <w:rFonts w:ascii="Arial" w:hAnsi="Arial" w:cs="Arial"/>
          <w:spacing w:val="-4"/>
        </w:rPr>
        <w:t xml:space="preserve"> </w:t>
      </w:r>
      <w:r w:rsidR="00D63173" w:rsidRPr="00D64326">
        <w:rPr>
          <w:rFonts w:ascii="Arial" w:hAnsi="Arial" w:cs="Arial"/>
        </w:rPr>
        <w:t>CONDUCTED.</w:t>
      </w:r>
    </w:p>
    <w:p w14:paraId="0018E66C" w14:textId="022B72C7" w:rsidR="00315150" w:rsidRPr="00D64326" w:rsidRDefault="00D63173" w:rsidP="00D64326">
      <w:pPr>
        <w:pStyle w:val="BodyText"/>
        <w:numPr>
          <w:ilvl w:val="0"/>
          <w:numId w:val="1"/>
        </w:numPr>
        <w:spacing w:before="1"/>
        <w:rPr>
          <w:rFonts w:ascii="Arial" w:hAnsi="Arial" w:cs="Arial"/>
        </w:rPr>
      </w:pPr>
      <w:r w:rsidRPr="00D64326">
        <w:rPr>
          <w:rFonts w:ascii="Arial" w:hAnsi="Arial" w:cs="Arial"/>
        </w:rPr>
        <w:t>A</w:t>
      </w:r>
      <w:r w:rsidRPr="00D64326">
        <w:rPr>
          <w:rFonts w:ascii="Arial" w:hAnsi="Arial" w:cs="Arial"/>
          <w:spacing w:val="-17"/>
        </w:rPr>
        <w:t xml:space="preserve"> </w:t>
      </w:r>
      <w:r w:rsidRPr="00D64326">
        <w:rPr>
          <w:rFonts w:ascii="Arial" w:hAnsi="Arial" w:cs="Arial"/>
        </w:rPr>
        <w:t>“REFERRAL</w:t>
      </w:r>
      <w:r w:rsidRPr="00D64326">
        <w:rPr>
          <w:rFonts w:ascii="Arial" w:hAnsi="Arial" w:cs="Arial"/>
          <w:spacing w:val="-16"/>
        </w:rPr>
        <w:t xml:space="preserve"> </w:t>
      </w:r>
      <w:r w:rsidRPr="00D64326">
        <w:rPr>
          <w:rFonts w:ascii="Arial" w:hAnsi="Arial" w:cs="Arial"/>
        </w:rPr>
        <w:t>AGENT”</w:t>
      </w:r>
      <w:r w:rsidRPr="00D64326">
        <w:rPr>
          <w:rFonts w:ascii="Arial" w:hAnsi="Arial" w:cs="Arial"/>
          <w:spacing w:val="-27"/>
        </w:rPr>
        <w:t xml:space="preserve"> </w:t>
      </w:r>
      <w:r w:rsidRPr="00D64326">
        <w:rPr>
          <w:rFonts w:ascii="Arial" w:hAnsi="Arial" w:cs="Arial"/>
        </w:rPr>
        <w:t>WHO</w:t>
      </w:r>
      <w:r w:rsidRPr="00D64326">
        <w:rPr>
          <w:rFonts w:ascii="Arial" w:hAnsi="Arial" w:cs="Arial"/>
          <w:spacing w:val="-26"/>
        </w:rPr>
        <w:t xml:space="preserve"> </w:t>
      </w:r>
      <w:r w:rsidRPr="00D64326">
        <w:rPr>
          <w:rFonts w:ascii="Arial" w:hAnsi="Arial" w:cs="Arial"/>
        </w:rPr>
        <w:t>REFERS</w:t>
      </w:r>
      <w:r w:rsidRPr="00D64326">
        <w:rPr>
          <w:rFonts w:ascii="Arial" w:hAnsi="Arial" w:cs="Arial"/>
          <w:spacing w:val="-15"/>
        </w:rPr>
        <w:t xml:space="preserve"> </w:t>
      </w:r>
      <w:r w:rsidRPr="00D64326">
        <w:rPr>
          <w:rFonts w:ascii="Arial" w:hAnsi="Arial" w:cs="Arial"/>
        </w:rPr>
        <w:t>BUSINESS</w:t>
      </w:r>
      <w:r w:rsidRPr="00D64326">
        <w:rPr>
          <w:rFonts w:ascii="Arial" w:hAnsi="Arial" w:cs="Arial"/>
          <w:spacing w:val="-17"/>
        </w:rPr>
        <w:t xml:space="preserve"> </w:t>
      </w:r>
      <w:r w:rsidRPr="00D64326">
        <w:rPr>
          <w:rFonts w:ascii="Arial" w:hAnsi="Arial" w:cs="Arial"/>
        </w:rPr>
        <w:t>TO</w:t>
      </w:r>
      <w:r w:rsidRPr="00D64326">
        <w:rPr>
          <w:rFonts w:ascii="Arial" w:hAnsi="Arial" w:cs="Arial"/>
          <w:spacing w:val="-16"/>
        </w:rPr>
        <w:t xml:space="preserve"> </w:t>
      </w:r>
      <w:r w:rsidRPr="00D64326">
        <w:rPr>
          <w:rFonts w:ascii="Arial" w:hAnsi="Arial" w:cs="Arial"/>
        </w:rPr>
        <w:t>THEIR</w:t>
      </w:r>
      <w:r w:rsidRPr="00D64326">
        <w:rPr>
          <w:rFonts w:ascii="Arial" w:hAnsi="Arial" w:cs="Arial"/>
          <w:spacing w:val="-14"/>
        </w:rPr>
        <w:t xml:space="preserve"> </w:t>
      </w:r>
      <w:r w:rsidRPr="00D64326">
        <w:rPr>
          <w:rFonts w:ascii="Arial" w:hAnsi="Arial" w:cs="Arial"/>
        </w:rPr>
        <w:t>BROKER</w:t>
      </w:r>
      <w:r w:rsidRPr="00D64326">
        <w:rPr>
          <w:rFonts w:ascii="Arial" w:hAnsi="Arial" w:cs="Arial"/>
          <w:spacing w:val="-15"/>
        </w:rPr>
        <w:t xml:space="preserve"> </w:t>
      </w:r>
      <w:r w:rsidRPr="00D64326">
        <w:rPr>
          <w:rFonts w:ascii="Arial" w:hAnsi="Arial" w:cs="Arial"/>
        </w:rPr>
        <w:t>AND</w:t>
      </w:r>
      <w:r w:rsidRPr="00D64326">
        <w:rPr>
          <w:rFonts w:ascii="Arial" w:hAnsi="Arial" w:cs="Arial"/>
          <w:spacing w:val="-14"/>
        </w:rPr>
        <w:t xml:space="preserve"> </w:t>
      </w:r>
      <w:r w:rsidRPr="00D64326">
        <w:rPr>
          <w:rFonts w:ascii="Arial" w:hAnsi="Arial" w:cs="Arial"/>
        </w:rPr>
        <w:t>WHO</w:t>
      </w:r>
      <w:r w:rsidRPr="00D64326">
        <w:rPr>
          <w:rFonts w:ascii="Arial" w:hAnsi="Arial" w:cs="Arial"/>
          <w:spacing w:val="-13"/>
        </w:rPr>
        <w:t xml:space="preserve"> </w:t>
      </w:r>
      <w:r w:rsidRPr="00D64326">
        <w:rPr>
          <w:rFonts w:ascii="Arial" w:hAnsi="Arial" w:cs="Arial"/>
        </w:rPr>
        <w:t>IS</w:t>
      </w:r>
      <w:r w:rsidRPr="00D64326">
        <w:rPr>
          <w:rFonts w:ascii="Arial" w:hAnsi="Arial" w:cs="Arial"/>
          <w:spacing w:val="-16"/>
        </w:rPr>
        <w:t xml:space="preserve"> </w:t>
      </w:r>
      <w:r w:rsidRPr="00D64326">
        <w:rPr>
          <w:rFonts w:ascii="Arial" w:hAnsi="Arial" w:cs="Arial"/>
        </w:rPr>
        <w:t>NOT</w:t>
      </w:r>
      <w:r w:rsidRPr="00D64326">
        <w:rPr>
          <w:rFonts w:ascii="Arial" w:hAnsi="Arial" w:cs="Arial"/>
          <w:spacing w:val="-16"/>
        </w:rPr>
        <w:t xml:space="preserve"> </w:t>
      </w:r>
      <w:r w:rsidRPr="00D64326">
        <w:rPr>
          <w:rFonts w:ascii="Arial" w:hAnsi="Arial" w:cs="Arial"/>
        </w:rPr>
        <w:t>DOING</w:t>
      </w:r>
      <w:r w:rsidRPr="00D64326">
        <w:rPr>
          <w:rFonts w:ascii="Arial" w:hAnsi="Arial" w:cs="Arial"/>
          <w:spacing w:val="-16"/>
        </w:rPr>
        <w:t xml:space="preserve"> </w:t>
      </w:r>
      <w:r w:rsidRPr="00D64326">
        <w:rPr>
          <w:rFonts w:ascii="Arial" w:hAnsi="Arial" w:cs="Arial"/>
        </w:rPr>
        <w:t>ANY</w:t>
      </w:r>
      <w:r w:rsidRPr="00D64326">
        <w:rPr>
          <w:rFonts w:ascii="Arial" w:hAnsi="Arial" w:cs="Arial"/>
          <w:spacing w:val="-16"/>
        </w:rPr>
        <w:t xml:space="preserve"> </w:t>
      </w:r>
      <w:r w:rsidRPr="00D64326">
        <w:rPr>
          <w:rFonts w:ascii="Arial" w:hAnsi="Arial" w:cs="Arial"/>
        </w:rPr>
        <w:t>OF</w:t>
      </w:r>
      <w:r w:rsidRPr="00D64326">
        <w:rPr>
          <w:rFonts w:ascii="Arial" w:hAnsi="Arial" w:cs="Arial"/>
          <w:spacing w:val="-16"/>
        </w:rPr>
        <w:t xml:space="preserve"> </w:t>
      </w:r>
      <w:r w:rsidRPr="00D64326">
        <w:rPr>
          <w:rFonts w:ascii="Arial" w:hAnsi="Arial" w:cs="Arial"/>
        </w:rPr>
        <w:t>THE ABOVE ACTIVITIES.</w:t>
      </w:r>
    </w:p>
    <w:p w14:paraId="564C7C79" w14:textId="77777777" w:rsidR="00315150" w:rsidRPr="00D64326" w:rsidRDefault="00315150">
      <w:pPr>
        <w:pStyle w:val="BodyText"/>
        <w:spacing w:before="9"/>
        <w:ind w:left="0"/>
        <w:rPr>
          <w:rFonts w:ascii="Arial" w:hAnsi="Arial" w:cs="Arial"/>
          <w:sz w:val="16"/>
          <w:szCs w:val="16"/>
        </w:rPr>
      </w:pPr>
    </w:p>
    <w:p w14:paraId="4F50137C" w14:textId="77777777" w:rsidR="00315150" w:rsidRPr="00D64326" w:rsidRDefault="00D63173">
      <w:pPr>
        <w:pStyle w:val="Heading1"/>
        <w:rPr>
          <w:rFonts w:ascii="Arial" w:hAnsi="Arial" w:cs="Arial"/>
        </w:rPr>
      </w:pPr>
      <w:r w:rsidRPr="00D64326">
        <w:rPr>
          <w:rFonts w:ascii="Arial" w:hAnsi="Arial" w:cs="Arial"/>
        </w:rPr>
        <w:t>Q-IS AN AGENT UNDER A MLS WAIVER REQUIRED TO PAY REALTOR® DUES?</w:t>
      </w:r>
    </w:p>
    <w:p w14:paraId="4E08683E" w14:textId="6622F6DF" w:rsidR="00315150" w:rsidRPr="00D64326" w:rsidRDefault="00D63173" w:rsidP="00D64326">
      <w:pPr>
        <w:pStyle w:val="BodyText"/>
        <w:numPr>
          <w:ilvl w:val="0"/>
          <w:numId w:val="8"/>
        </w:numPr>
        <w:spacing w:before="1"/>
        <w:ind w:left="1890" w:right="143"/>
        <w:rPr>
          <w:rFonts w:ascii="Arial" w:hAnsi="Arial" w:cs="Arial"/>
        </w:rPr>
      </w:pPr>
      <w:r w:rsidRPr="00D64326">
        <w:rPr>
          <w:rFonts w:ascii="Arial" w:hAnsi="Arial" w:cs="Arial"/>
        </w:rPr>
        <w:t xml:space="preserve">YES, THE MLS WAIVER PERTAINS TO THE MONTHLY </w:t>
      </w:r>
      <w:r w:rsidRPr="00D64326">
        <w:rPr>
          <w:rFonts w:ascii="Arial" w:hAnsi="Arial" w:cs="Arial"/>
          <w:b/>
          <w:u w:val="single"/>
        </w:rPr>
        <w:t>MLS</w:t>
      </w:r>
      <w:r w:rsidRPr="00D64326">
        <w:rPr>
          <w:rFonts w:ascii="Arial" w:hAnsi="Arial" w:cs="Arial"/>
          <w:b/>
        </w:rPr>
        <w:t xml:space="preserve"> </w:t>
      </w:r>
      <w:r w:rsidRPr="00D64326">
        <w:rPr>
          <w:rFonts w:ascii="Arial" w:hAnsi="Arial" w:cs="Arial"/>
        </w:rPr>
        <w:t>FEE CHARGED TO BROKERS FOR EACH AGENT IN THEIR OFFICE. IT IS NOT A WAIVER OF REALTOR® DUES.</w:t>
      </w:r>
    </w:p>
    <w:p w14:paraId="3393F774" w14:textId="77777777" w:rsidR="00315150" w:rsidRPr="00D64326" w:rsidRDefault="00315150">
      <w:pPr>
        <w:pStyle w:val="BodyText"/>
        <w:ind w:left="0"/>
        <w:rPr>
          <w:rFonts w:ascii="Arial" w:hAnsi="Arial" w:cs="Arial"/>
          <w:sz w:val="16"/>
          <w:szCs w:val="16"/>
        </w:rPr>
      </w:pPr>
    </w:p>
    <w:p w14:paraId="4E88EA51" w14:textId="77777777" w:rsidR="00315150" w:rsidRPr="00D64326" w:rsidRDefault="00D63173">
      <w:pPr>
        <w:pStyle w:val="Heading1"/>
        <w:spacing w:before="1" w:line="229" w:lineRule="exact"/>
        <w:rPr>
          <w:rFonts w:ascii="Arial" w:hAnsi="Arial" w:cs="Arial"/>
        </w:rPr>
      </w:pPr>
      <w:r w:rsidRPr="00D64326">
        <w:rPr>
          <w:rFonts w:ascii="Arial" w:hAnsi="Arial" w:cs="Arial"/>
        </w:rPr>
        <w:t>Q-MUST AN AGENT UNDER A MLS WAIVER COMPLETE NEW MEMBER ORIENTATION?</w:t>
      </w:r>
    </w:p>
    <w:p w14:paraId="759202B5" w14:textId="4C88ACCB" w:rsidR="00315150" w:rsidRPr="00D64326" w:rsidRDefault="00D63173" w:rsidP="00106F00">
      <w:pPr>
        <w:pStyle w:val="BodyText"/>
        <w:numPr>
          <w:ilvl w:val="0"/>
          <w:numId w:val="9"/>
        </w:numPr>
        <w:spacing w:line="229" w:lineRule="exact"/>
        <w:ind w:left="1890"/>
        <w:rPr>
          <w:rFonts w:ascii="Arial" w:hAnsi="Arial" w:cs="Arial"/>
        </w:rPr>
      </w:pPr>
      <w:r w:rsidRPr="00D64326">
        <w:rPr>
          <w:rFonts w:ascii="Arial" w:hAnsi="Arial" w:cs="Arial"/>
        </w:rPr>
        <w:t>YES, THEY ARE STILL REALTORS®, AND IT IS A NAR REQUIREMENT FOR REALTOR® MEMBERSHIP.</w:t>
      </w:r>
    </w:p>
    <w:p w14:paraId="7D7EDF6C" w14:textId="77777777" w:rsidR="00315150" w:rsidRPr="00D64326" w:rsidRDefault="00315150">
      <w:pPr>
        <w:pStyle w:val="BodyText"/>
        <w:spacing w:before="1"/>
        <w:ind w:left="0"/>
        <w:rPr>
          <w:rFonts w:ascii="Arial" w:hAnsi="Arial" w:cs="Arial"/>
          <w:sz w:val="16"/>
          <w:szCs w:val="16"/>
        </w:rPr>
      </w:pPr>
    </w:p>
    <w:p w14:paraId="074E343D" w14:textId="77777777" w:rsidR="00315150" w:rsidRPr="00D64326" w:rsidRDefault="00D63173">
      <w:pPr>
        <w:pStyle w:val="Heading1"/>
        <w:spacing w:line="229" w:lineRule="exact"/>
        <w:rPr>
          <w:rFonts w:ascii="Arial" w:hAnsi="Arial" w:cs="Arial"/>
        </w:rPr>
      </w:pPr>
      <w:r w:rsidRPr="00D64326">
        <w:rPr>
          <w:rFonts w:ascii="Arial" w:hAnsi="Arial" w:cs="Arial"/>
        </w:rPr>
        <w:t>Q-MUST AN AGENT UNDER A MLS WAIVER COMPLETE THE NEW MEMBER ORIENTATION REVIEW CLASS?</w:t>
      </w:r>
    </w:p>
    <w:p w14:paraId="5E36C154" w14:textId="019C9432" w:rsidR="00315150" w:rsidRPr="00D64326" w:rsidRDefault="00D63173" w:rsidP="00106F00">
      <w:pPr>
        <w:pStyle w:val="BodyText"/>
        <w:numPr>
          <w:ilvl w:val="0"/>
          <w:numId w:val="10"/>
        </w:numPr>
        <w:spacing w:line="229" w:lineRule="exact"/>
        <w:ind w:left="1890"/>
        <w:rPr>
          <w:rFonts w:ascii="Arial" w:hAnsi="Arial" w:cs="Arial"/>
        </w:rPr>
      </w:pPr>
      <w:r w:rsidRPr="00D64326">
        <w:rPr>
          <w:rFonts w:ascii="Arial" w:hAnsi="Arial" w:cs="Arial"/>
        </w:rPr>
        <w:t>YES.</w:t>
      </w:r>
    </w:p>
    <w:p w14:paraId="75A3A40E" w14:textId="77777777" w:rsidR="00315150" w:rsidRPr="00D64326" w:rsidRDefault="00315150">
      <w:pPr>
        <w:pStyle w:val="BodyText"/>
        <w:spacing w:before="2"/>
        <w:ind w:left="0"/>
        <w:rPr>
          <w:rFonts w:ascii="Arial" w:hAnsi="Arial" w:cs="Arial"/>
          <w:sz w:val="16"/>
          <w:szCs w:val="16"/>
        </w:rPr>
      </w:pPr>
    </w:p>
    <w:p w14:paraId="21D9A68C" w14:textId="0DF03DFD" w:rsidR="00315150" w:rsidRPr="00D64326" w:rsidRDefault="00D63173">
      <w:pPr>
        <w:pStyle w:val="Heading1"/>
        <w:ind w:right="419"/>
        <w:rPr>
          <w:rFonts w:ascii="Arial" w:hAnsi="Arial" w:cs="Arial"/>
        </w:rPr>
      </w:pPr>
      <w:r w:rsidRPr="00D64326">
        <w:rPr>
          <w:rFonts w:ascii="Arial" w:hAnsi="Arial" w:cs="Arial"/>
          <w:w w:val="90"/>
        </w:rPr>
        <w:t xml:space="preserve">Q-MUST AN AGENT, UNDER </w:t>
      </w:r>
      <w:proofErr w:type="gramStart"/>
      <w:r w:rsidRPr="00D64326">
        <w:rPr>
          <w:rFonts w:ascii="Arial" w:hAnsi="Arial" w:cs="Arial"/>
          <w:w w:val="90"/>
        </w:rPr>
        <w:t>A</w:t>
      </w:r>
      <w:proofErr w:type="gramEnd"/>
      <w:r w:rsidRPr="00D64326">
        <w:rPr>
          <w:rFonts w:ascii="Arial" w:hAnsi="Arial" w:cs="Arial"/>
          <w:w w:val="90"/>
        </w:rPr>
        <w:t xml:space="preserve"> MLS WAIVER, COMPLETE NAR’S REQUIREMENT OF TWO AND ONE-HALF </w:t>
      </w:r>
      <w:r w:rsidRPr="00D64326">
        <w:rPr>
          <w:rFonts w:ascii="Arial" w:hAnsi="Arial" w:cs="Arial"/>
        </w:rPr>
        <w:t xml:space="preserve">(2 ½) HOURS TRAINING ON THE CODE OF ETHICS EVERY </w:t>
      </w:r>
      <w:r w:rsidR="00106F00">
        <w:rPr>
          <w:rFonts w:ascii="Arial" w:hAnsi="Arial" w:cs="Arial"/>
        </w:rPr>
        <w:t>THREE</w:t>
      </w:r>
      <w:r w:rsidRPr="00D64326">
        <w:rPr>
          <w:rFonts w:ascii="Arial" w:hAnsi="Arial" w:cs="Arial"/>
        </w:rPr>
        <w:t xml:space="preserve"> YEARS?</w:t>
      </w:r>
    </w:p>
    <w:p w14:paraId="35D70D45" w14:textId="53138303" w:rsidR="00315150" w:rsidRPr="00D64326" w:rsidRDefault="00D63173" w:rsidP="003A6498">
      <w:pPr>
        <w:pStyle w:val="BodyText"/>
        <w:numPr>
          <w:ilvl w:val="0"/>
          <w:numId w:val="11"/>
        </w:numPr>
        <w:spacing w:line="229" w:lineRule="exact"/>
        <w:ind w:left="1890"/>
        <w:rPr>
          <w:rFonts w:ascii="Arial" w:hAnsi="Arial" w:cs="Arial"/>
        </w:rPr>
      </w:pPr>
      <w:r w:rsidRPr="00D64326">
        <w:rPr>
          <w:rFonts w:ascii="Arial" w:hAnsi="Arial" w:cs="Arial"/>
        </w:rPr>
        <w:t>YES, AGAIN, THEY ARE STILL REALTOR® MEMBERS.</w:t>
      </w:r>
    </w:p>
    <w:p w14:paraId="1624E3B0" w14:textId="77777777" w:rsidR="00315150" w:rsidRPr="00D64326" w:rsidRDefault="00315150">
      <w:pPr>
        <w:pStyle w:val="BodyText"/>
        <w:spacing w:before="10"/>
        <w:ind w:left="0"/>
        <w:rPr>
          <w:rFonts w:ascii="Arial" w:hAnsi="Arial" w:cs="Arial"/>
          <w:sz w:val="16"/>
          <w:szCs w:val="16"/>
        </w:rPr>
      </w:pPr>
    </w:p>
    <w:p w14:paraId="203FA5B0" w14:textId="77777777" w:rsidR="00315150" w:rsidRPr="00D64326" w:rsidRDefault="00D63173">
      <w:pPr>
        <w:pStyle w:val="Heading1"/>
        <w:spacing w:before="1"/>
        <w:rPr>
          <w:rFonts w:ascii="Arial" w:hAnsi="Arial" w:cs="Arial"/>
        </w:rPr>
      </w:pPr>
      <w:r w:rsidRPr="00D64326">
        <w:rPr>
          <w:rFonts w:ascii="Arial" w:hAnsi="Arial" w:cs="Arial"/>
        </w:rPr>
        <w:t>Q-MUST AN AGENT UNDER A MLS WAIVER COMPLETE MCE FOR PA REAL ESTATE LICENSE RENEWAL?</w:t>
      </w:r>
    </w:p>
    <w:p w14:paraId="44C4271B" w14:textId="043F7980" w:rsidR="00315150" w:rsidRPr="00D64326" w:rsidRDefault="00D63173" w:rsidP="003A6498">
      <w:pPr>
        <w:pStyle w:val="BodyText"/>
        <w:numPr>
          <w:ilvl w:val="0"/>
          <w:numId w:val="12"/>
        </w:numPr>
        <w:spacing w:before="1"/>
        <w:ind w:left="1890"/>
        <w:rPr>
          <w:rFonts w:ascii="Arial" w:hAnsi="Arial" w:cs="Arial"/>
        </w:rPr>
      </w:pPr>
      <w:r w:rsidRPr="00D64326">
        <w:rPr>
          <w:rFonts w:ascii="Arial" w:hAnsi="Arial" w:cs="Arial"/>
        </w:rPr>
        <w:t>YES, LOCAL ASSOCIATIONS OF REALTORS® HAVE NO AUTHORITY TO WAIVE THIS REQUIREMENT; IT IS A PA REAL ESTATE COMMISSION RULE.</w:t>
      </w:r>
    </w:p>
    <w:p w14:paraId="341D0C4E" w14:textId="77777777" w:rsidR="00315150" w:rsidRPr="00D64326" w:rsidRDefault="00315150">
      <w:pPr>
        <w:pStyle w:val="BodyText"/>
        <w:ind w:left="0"/>
        <w:rPr>
          <w:rFonts w:ascii="Arial" w:hAnsi="Arial" w:cs="Arial"/>
          <w:sz w:val="16"/>
          <w:szCs w:val="16"/>
        </w:rPr>
      </w:pPr>
    </w:p>
    <w:p w14:paraId="596DC97A" w14:textId="77777777" w:rsidR="00315150" w:rsidRPr="00D64326" w:rsidRDefault="00D63173">
      <w:pPr>
        <w:pStyle w:val="Heading1"/>
        <w:spacing w:line="229" w:lineRule="exact"/>
        <w:rPr>
          <w:rFonts w:ascii="Arial" w:hAnsi="Arial" w:cs="Arial"/>
        </w:rPr>
      </w:pPr>
      <w:r w:rsidRPr="00D64326">
        <w:rPr>
          <w:rFonts w:ascii="Arial" w:hAnsi="Arial" w:cs="Arial"/>
        </w:rPr>
        <w:t>Q-HOW LONG ARE WAIVERS ISSUED FOR?</w:t>
      </w:r>
    </w:p>
    <w:p w14:paraId="63D72F8D" w14:textId="3BC37B63" w:rsidR="00315150" w:rsidRPr="00D64326" w:rsidRDefault="00D63173" w:rsidP="003A6498">
      <w:pPr>
        <w:pStyle w:val="BodyText"/>
        <w:numPr>
          <w:ilvl w:val="0"/>
          <w:numId w:val="13"/>
        </w:numPr>
        <w:spacing w:line="229" w:lineRule="exact"/>
        <w:rPr>
          <w:rFonts w:ascii="Arial" w:hAnsi="Arial" w:cs="Arial"/>
        </w:rPr>
      </w:pPr>
      <w:r w:rsidRPr="00D64326">
        <w:rPr>
          <w:rFonts w:ascii="Arial" w:hAnsi="Arial" w:cs="Arial"/>
        </w:rPr>
        <w:t>A MAXIMUM OF ONE YEAR, HOWEVER, BROKER’S CAN REAPPLY FOR THE WAIVER.</w:t>
      </w:r>
    </w:p>
    <w:p w14:paraId="51481315" w14:textId="77777777" w:rsidR="00315150" w:rsidRPr="00D64326" w:rsidRDefault="00315150">
      <w:pPr>
        <w:pStyle w:val="BodyText"/>
        <w:spacing w:before="10"/>
        <w:ind w:left="0"/>
        <w:rPr>
          <w:rFonts w:ascii="Arial" w:hAnsi="Arial" w:cs="Arial"/>
          <w:sz w:val="16"/>
          <w:szCs w:val="16"/>
        </w:rPr>
      </w:pPr>
    </w:p>
    <w:p w14:paraId="5510E4D2" w14:textId="77777777" w:rsidR="00315150" w:rsidRPr="00D64326" w:rsidRDefault="00D63173">
      <w:pPr>
        <w:pStyle w:val="Heading1"/>
        <w:rPr>
          <w:rFonts w:ascii="Arial" w:hAnsi="Arial" w:cs="Arial"/>
        </w:rPr>
      </w:pPr>
      <w:r w:rsidRPr="00D64326">
        <w:rPr>
          <w:rFonts w:ascii="Arial" w:hAnsi="Arial" w:cs="Arial"/>
        </w:rPr>
        <w:t>Q-WHAT IS THE FINE FOR VIOLATING THE WAIVER?</w:t>
      </w:r>
    </w:p>
    <w:p w14:paraId="04271E1D" w14:textId="5AE4C4B2" w:rsidR="00315150" w:rsidRPr="00D64326" w:rsidRDefault="00D63173" w:rsidP="003A6498">
      <w:pPr>
        <w:pStyle w:val="BodyText"/>
        <w:numPr>
          <w:ilvl w:val="0"/>
          <w:numId w:val="14"/>
        </w:numPr>
        <w:spacing w:before="1"/>
        <w:rPr>
          <w:rFonts w:ascii="Arial" w:hAnsi="Arial" w:cs="Arial"/>
        </w:rPr>
      </w:pPr>
      <w:r w:rsidRPr="00D64326">
        <w:rPr>
          <w:rFonts w:ascii="Arial" w:hAnsi="Arial" w:cs="Arial"/>
        </w:rPr>
        <w:t>$</w:t>
      </w:r>
      <w:r w:rsidR="003A6498">
        <w:rPr>
          <w:rFonts w:ascii="Arial" w:hAnsi="Arial" w:cs="Arial"/>
        </w:rPr>
        <w:t>1000</w:t>
      </w:r>
      <w:r w:rsidRPr="00D64326">
        <w:rPr>
          <w:rFonts w:ascii="Arial" w:hAnsi="Arial" w:cs="Arial"/>
        </w:rPr>
        <w:t xml:space="preserve"> FINE TO THE BROKER, WHETHER THE WAIVER IS VIOLATED INADVERTENTLY OR</w:t>
      </w:r>
      <w:r w:rsidRPr="00D64326">
        <w:rPr>
          <w:rFonts w:ascii="Arial" w:hAnsi="Arial" w:cs="Arial"/>
          <w:spacing w:val="-30"/>
        </w:rPr>
        <w:t xml:space="preserve"> </w:t>
      </w:r>
      <w:r w:rsidRPr="00D64326">
        <w:rPr>
          <w:rFonts w:ascii="Arial" w:hAnsi="Arial" w:cs="Arial"/>
        </w:rPr>
        <w:t>DELIBERATELY.</w:t>
      </w:r>
    </w:p>
    <w:p w14:paraId="6BBAFF7F" w14:textId="77777777" w:rsidR="00315150" w:rsidRPr="00D64326" w:rsidRDefault="00315150">
      <w:pPr>
        <w:pStyle w:val="BodyText"/>
        <w:spacing w:before="11"/>
        <w:ind w:left="0"/>
        <w:rPr>
          <w:rFonts w:ascii="Arial" w:hAnsi="Arial" w:cs="Arial"/>
          <w:sz w:val="16"/>
          <w:szCs w:val="16"/>
        </w:rPr>
      </w:pPr>
    </w:p>
    <w:p w14:paraId="7FE8977B" w14:textId="77777777" w:rsidR="00D63173" w:rsidRPr="00D64326" w:rsidRDefault="00D63173">
      <w:pPr>
        <w:pStyle w:val="BodyText"/>
        <w:ind w:right="331"/>
        <w:rPr>
          <w:rFonts w:ascii="Arial" w:hAnsi="Arial" w:cs="Arial"/>
          <w:b/>
        </w:rPr>
      </w:pPr>
    </w:p>
    <w:p w14:paraId="28065743" w14:textId="77777777" w:rsidR="003A6498" w:rsidRDefault="00D63173" w:rsidP="00D63173">
      <w:pPr>
        <w:pStyle w:val="BodyText"/>
        <w:ind w:right="331"/>
        <w:rPr>
          <w:rFonts w:ascii="Arial" w:hAnsi="Arial" w:cs="Arial"/>
          <w:b/>
        </w:rPr>
      </w:pPr>
      <w:r w:rsidRPr="00D64326">
        <w:rPr>
          <w:rFonts w:ascii="Arial" w:hAnsi="Arial" w:cs="Arial"/>
          <w:b/>
        </w:rPr>
        <w:t xml:space="preserve">Q-CAN AN AGENT RETURN TO FULL ACTIVE STATUS INSTEAD OF REMAINING UNDER </w:t>
      </w:r>
      <w:r w:rsidRPr="00D64326">
        <w:rPr>
          <w:rFonts w:ascii="Arial" w:hAnsi="Arial" w:cs="Arial"/>
          <w:b/>
        </w:rPr>
        <w:lastRenderedPageBreak/>
        <w:t xml:space="preserve">AN MLS WAIVER? </w:t>
      </w:r>
    </w:p>
    <w:p w14:paraId="19083CB4" w14:textId="59867B02" w:rsidR="00315150" w:rsidRPr="00D64326" w:rsidRDefault="00D63173" w:rsidP="003A6498">
      <w:pPr>
        <w:pStyle w:val="BodyText"/>
        <w:numPr>
          <w:ilvl w:val="0"/>
          <w:numId w:val="15"/>
        </w:numPr>
        <w:ind w:right="331"/>
        <w:rPr>
          <w:rFonts w:ascii="Arial" w:hAnsi="Arial" w:cs="Arial"/>
        </w:rPr>
      </w:pPr>
      <w:r w:rsidRPr="00D64326">
        <w:rPr>
          <w:rFonts w:ascii="Arial" w:hAnsi="Arial" w:cs="Arial"/>
        </w:rPr>
        <w:t xml:space="preserve">YES. THE BROKER WOULD NEED TO SEND A FORMAL LETTER TO THE </w:t>
      </w:r>
      <w:r w:rsidRPr="00D64326">
        <w:rPr>
          <w:rFonts w:ascii="Arial" w:hAnsi="Arial" w:cs="Arial"/>
          <w:spacing w:val="2"/>
        </w:rPr>
        <w:t xml:space="preserve">MLS </w:t>
      </w:r>
      <w:r w:rsidRPr="00D64326">
        <w:rPr>
          <w:rFonts w:ascii="Arial" w:hAnsi="Arial" w:cs="Arial"/>
        </w:rPr>
        <w:t xml:space="preserve">STATING THE EFFECTIVE DATE THE AGENT WAS RETURNING TO FULL ACTIVE STATUS. UPON RECEIPT OF THE LETTER, THE </w:t>
      </w:r>
      <w:r w:rsidRPr="00D64326">
        <w:rPr>
          <w:rFonts w:ascii="Arial" w:hAnsi="Arial" w:cs="Arial"/>
          <w:w w:val="90"/>
        </w:rPr>
        <w:t>AGENT’S</w:t>
      </w:r>
      <w:r w:rsidRPr="00D64326">
        <w:rPr>
          <w:rFonts w:ascii="Arial" w:hAnsi="Arial" w:cs="Arial"/>
          <w:spacing w:val="-10"/>
          <w:w w:val="90"/>
        </w:rPr>
        <w:t xml:space="preserve"> </w:t>
      </w:r>
      <w:r w:rsidRPr="00D64326">
        <w:rPr>
          <w:rFonts w:ascii="Arial" w:hAnsi="Arial" w:cs="Arial"/>
          <w:w w:val="90"/>
        </w:rPr>
        <w:t>FLEXMLS</w:t>
      </w:r>
      <w:r w:rsidRPr="00D64326">
        <w:rPr>
          <w:rFonts w:ascii="Arial" w:hAnsi="Arial" w:cs="Arial"/>
          <w:spacing w:val="-9"/>
          <w:w w:val="90"/>
        </w:rPr>
        <w:t xml:space="preserve"> </w:t>
      </w:r>
      <w:r w:rsidRPr="00D64326">
        <w:rPr>
          <w:rFonts w:ascii="Arial" w:hAnsi="Arial" w:cs="Arial"/>
          <w:w w:val="90"/>
        </w:rPr>
        <w:t>I.D.</w:t>
      </w:r>
      <w:r w:rsidRPr="00D64326">
        <w:rPr>
          <w:rFonts w:ascii="Arial" w:hAnsi="Arial" w:cs="Arial"/>
          <w:spacing w:val="-8"/>
          <w:w w:val="90"/>
        </w:rPr>
        <w:t xml:space="preserve"> </w:t>
      </w:r>
      <w:r w:rsidRPr="00D64326">
        <w:rPr>
          <w:rFonts w:ascii="Arial" w:hAnsi="Arial" w:cs="Arial"/>
          <w:w w:val="90"/>
        </w:rPr>
        <w:t>WOULD</w:t>
      </w:r>
      <w:r w:rsidRPr="00D64326">
        <w:rPr>
          <w:rFonts w:ascii="Arial" w:hAnsi="Arial" w:cs="Arial"/>
          <w:spacing w:val="-8"/>
          <w:w w:val="90"/>
        </w:rPr>
        <w:t xml:space="preserve"> </w:t>
      </w:r>
      <w:r w:rsidRPr="00D64326">
        <w:rPr>
          <w:rFonts w:ascii="Arial" w:hAnsi="Arial" w:cs="Arial"/>
          <w:w w:val="90"/>
        </w:rPr>
        <w:t>BE</w:t>
      </w:r>
      <w:r w:rsidRPr="00D64326">
        <w:rPr>
          <w:rFonts w:ascii="Arial" w:hAnsi="Arial" w:cs="Arial"/>
          <w:spacing w:val="-7"/>
          <w:w w:val="90"/>
        </w:rPr>
        <w:t xml:space="preserve"> </w:t>
      </w:r>
      <w:r w:rsidRPr="00D64326">
        <w:rPr>
          <w:rFonts w:ascii="Arial" w:hAnsi="Arial" w:cs="Arial"/>
          <w:w w:val="90"/>
        </w:rPr>
        <w:t>REACTIVATED</w:t>
      </w:r>
      <w:r w:rsidRPr="00D64326">
        <w:rPr>
          <w:rFonts w:ascii="Arial" w:hAnsi="Arial" w:cs="Arial"/>
          <w:spacing w:val="-8"/>
          <w:w w:val="90"/>
        </w:rPr>
        <w:t xml:space="preserve"> </w:t>
      </w:r>
      <w:r w:rsidRPr="00D64326">
        <w:rPr>
          <w:rFonts w:ascii="Arial" w:hAnsi="Arial" w:cs="Arial"/>
          <w:w w:val="90"/>
        </w:rPr>
        <w:t>AND</w:t>
      </w:r>
      <w:r w:rsidRPr="00D64326">
        <w:rPr>
          <w:rFonts w:ascii="Arial" w:hAnsi="Arial" w:cs="Arial"/>
          <w:spacing w:val="-2"/>
          <w:w w:val="90"/>
        </w:rPr>
        <w:t xml:space="preserve"> </w:t>
      </w:r>
      <w:r w:rsidRPr="00D64326">
        <w:rPr>
          <w:rFonts w:ascii="Arial" w:hAnsi="Arial" w:cs="Arial"/>
          <w:w w:val="90"/>
        </w:rPr>
        <w:t>A</w:t>
      </w:r>
      <w:r w:rsidRPr="00D64326">
        <w:rPr>
          <w:rFonts w:ascii="Arial" w:hAnsi="Arial" w:cs="Arial"/>
          <w:spacing w:val="1"/>
          <w:w w:val="90"/>
        </w:rPr>
        <w:t xml:space="preserve"> </w:t>
      </w:r>
      <w:r w:rsidRPr="00D64326">
        <w:rPr>
          <w:rFonts w:ascii="Arial" w:hAnsi="Arial" w:cs="Arial"/>
          <w:w w:val="90"/>
        </w:rPr>
        <w:t>SENTRICARD</w:t>
      </w:r>
      <w:r w:rsidRPr="00D64326">
        <w:rPr>
          <w:rFonts w:ascii="Arial" w:hAnsi="Arial" w:cs="Arial"/>
          <w:spacing w:val="1"/>
          <w:w w:val="90"/>
        </w:rPr>
        <w:t xml:space="preserve"> </w:t>
      </w:r>
      <w:r w:rsidRPr="00D64326">
        <w:rPr>
          <w:rFonts w:ascii="Arial" w:hAnsi="Arial" w:cs="Arial"/>
          <w:w w:val="90"/>
        </w:rPr>
        <w:t>REISSUED,</w:t>
      </w:r>
      <w:r w:rsidRPr="00D64326">
        <w:rPr>
          <w:rFonts w:ascii="Arial" w:hAnsi="Arial" w:cs="Arial"/>
          <w:spacing w:val="1"/>
          <w:w w:val="90"/>
        </w:rPr>
        <w:t xml:space="preserve"> </w:t>
      </w:r>
      <w:r w:rsidRPr="00D64326">
        <w:rPr>
          <w:rFonts w:ascii="Arial" w:hAnsi="Arial" w:cs="Arial"/>
          <w:w w:val="90"/>
        </w:rPr>
        <w:t>IF</w:t>
      </w:r>
      <w:r w:rsidRPr="00D64326">
        <w:rPr>
          <w:rFonts w:ascii="Arial" w:hAnsi="Arial" w:cs="Arial"/>
          <w:spacing w:val="2"/>
          <w:w w:val="90"/>
        </w:rPr>
        <w:t xml:space="preserve"> </w:t>
      </w:r>
      <w:r w:rsidRPr="00D64326">
        <w:rPr>
          <w:rFonts w:ascii="Arial" w:hAnsi="Arial" w:cs="Arial"/>
          <w:w w:val="90"/>
        </w:rPr>
        <w:t>THE</w:t>
      </w:r>
      <w:r w:rsidRPr="00D64326">
        <w:rPr>
          <w:rFonts w:ascii="Arial" w:hAnsi="Arial" w:cs="Arial"/>
          <w:spacing w:val="2"/>
          <w:w w:val="90"/>
        </w:rPr>
        <w:t xml:space="preserve"> </w:t>
      </w:r>
      <w:r w:rsidRPr="00D64326">
        <w:rPr>
          <w:rFonts w:ascii="Arial" w:hAnsi="Arial" w:cs="Arial"/>
          <w:w w:val="90"/>
        </w:rPr>
        <w:t>AGENT</w:t>
      </w:r>
      <w:r w:rsidRPr="00D64326">
        <w:rPr>
          <w:rFonts w:ascii="Arial" w:hAnsi="Arial" w:cs="Arial"/>
          <w:spacing w:val="2"/>
          <w:w w:val="90"/>
        </w:rPr>
        <w:t xml:space="preserve"> </w:t>
      </w:r>
      <w:r w:rsidRPr="00D64326">
        <w:rPr>
          <w:rFonts w:ascii="Arial" w:hAnsi="Arial" w:cs="Arial"/>
          <w:w w:val="90"/>
        </w:rPr>
        <w:t xml:space="preserve">OPTS TO </w:t>
      </w:r>
      <w:r w:rsidRPr="00D64326">
        <w:rPr>
          <w:rFonts w:ascii="Arial" w:hAnsi="Arial" w:cs="Arial"/>
        </w:rPr>
        <w:t>HAVE A SENTRICARD. THE BROKER BILLING WOULD BE ADJUSTED TO ADD MLS FEES FOR THE</w:t>
      </w:r>
      <w:r w:rsidRPr="00D64326">
        <w:rPr>
          <w:rFonts w:ascii="Arial" w:hAnsi="Arial" w:cs="Arial"/>
          <w:spacing w:val="-25"/>
        </w:rPr>
        <w:t xml:space="preserve"> </w:t>
      </w:r>
      <w:r w:rsidRPr="00D64326">
        <w:rPr>
          <w:rFonts w:ascii="Arial" w:hAnsi="Arial" w:cs="Arial"/>
        </w:rPr>
        <w:t>AGENT.Q-IS THERE A FEE FOR CHANGING FROM A WAIVER STATUS TO ACTIVE.</w:t>
      </w:r>
    </w:p>
    <w:p w14:paraId="6C0D71F8" w14:textId="64EB1CA7" w:rsidR="00315150" w:rsidRPr="00D64326" w:rsidRDefault="00D63173" w:rsidP="003A6498">
      <w:pPr>
        <w:pStyle w:val="BodyText"/>
        <w:numPr>
          <w:ilvl w:val="0"/>
          <w:numId w:val="16"/>
        </w:numPr>
        <w:spacing w:line="229" w:lineRule="exact"/>
        <w:rPr>
          <w:rFonts w:ascii="Arial" w:hAnsi="Arial" w:cs="Arial"/>
        </w:rPr>
      </w:pPr>
      <w:r w:rsidRPr="00D64326">
        <w:rPr>
          <w:rFonts w:ascii="Arial" w:hAnsi="Arial" w:cs="Arial"/>
        </w:rPr>
        <w:t xml:space="preserve">NO, EXCEPT THE MONTHLY </w:t>
      </w:r>
      <w:r w:rsidRPr="00D64326">
        <w:rPr>
          <w:rFonts w:ascii="Arial" w:hAnsi="Arial" w:cs="Arial"/>
          <w:b/>
          <w:u w:val="single"/>
        </w:rPr>
        <w:t>MLS</w:t>
      </w:r>
      <w:r w:rsidRPr="00D64326">
        <w:rPr>
          <w:rFonts w:ascii="Arial" w:hAnsi="Arial" w:cs="Arial"/>
          <w:b/>
        </w:rPr>
        <w:t xml:space="preserve"> </w:t>
      </w:r>
      <w:r w:rsidRPr="00D64326">
        <w:rPr>
          <w:rFonts w:ascii="Arial" w:hAnsi="Arial" w:cs="Arial"/>
        </w:rPr>
        <w:t>FEE</w:t>
      </w:r>
      <w:r w:rsidR="003A6498">
        <w:rPr>
          <w:rFonts w:ascii="Arial" w:hAnsi="Arial" w:cs="Arial"/>
        </w:rPr>
        <w:t xml:space="preserve"> WOULD BE REINSTALED.</w:t>
      </w:r>
    </w:p>
    <w:p w14:paraId="5ADA3A38" w14:textId="77777777" w:rsidR="00315150" w:rsidRPr="003A6498" w:rsidRDefault="00315150" w:rsidP="003A6498">
      <w:pPr>
        <w:pStyle w:val="BodyText"/>
        <w:rPr>
          <w:b/>
          <w:bCs/>
        </w:rPr>
      </w:pPr>
    </w:p>
    <w:p w14:paraId="00F84B64" w14:textId="77777777" w:rsidR="00315150" w:rsidRPr="003A6498" w:rsidRDefault="00D63173" w:rsidP="003A6498">
      <w:pPr>
        <w:pStyle w:val="BodyText"/>
        <w:rPr>
          <w:b/>
          <w:bCs/>
        </w:rPr>
      </w:pPr>
      <w:r w:rsidRPr="003A6498">
        <w:rPr>
          <w:b/>
          <w:bCs/>
        </w:rPr>
        <w:t>Q-MAY AN AGENT WITH AN MLS BROKER WHO IS WAIVERED UNDER THE “REFERRAL AGENT” SPECIALTY RECEIVE A REFERRAL FEE?</w:t>
      </w:r>
    </w:p>
    <w:p w14:paraId="5070F506" w14:textId="0D52FB5F" w:rsidR="00315150" w:rsidRPr="00D64326" w:rsidRDefault="00D63173" w:rsidP="003A6498">
      <w:pPr>
        <w:pStyle w:val="BodyText"/>
        <w:numPr>
          <w:ilvl w:val="0"/>
          <w:numId w:val="17"/>
        </w:numPr>
        <w:spacing w:before="2"/>
        <w:ind w:right="310"/>
        <w:jc w:val="both"/>
        <w:rPr>
          <w:rFonts w:ascii="Arial" w:hAnsi="Arial" w:cs="Arial"/>
        </w:rPr>
      </w:pPr>
      <w:r w:rsidRPr="00D64326">
        <w:rPr>
          <w:rFonts w:ascii="Arial" w:hAnsi="Arial" w:cs="Arial"/>
        </w:rPr>
        <w:t>YES. THEY MAY RECEIVE A REFERRAL FEE (</w:t>
      </w:r>
      <w:proofErr w:type="gramStart"/>
      <w:r w:rsidRPr="00D64326">
        <w:rPr>
          <w:rFonts w:ascii="Arial" w:hAnsi="Arial" w:cs="Arial"/>
        </w:rPr>
        <w:t>i.e.</w:t>
      </w:r>
      <w:proofErr w:type="gramEnd"/>
      <w:r w:rsidRPr="00D64326">
        <w:rPr>
          <w:rFonts w:ascii="Arial" w:hAnsi="Arial" w:cs="Arial"/>
        </w:rPr>
        <w:t xml:space="preserve"> A FEE FOR REFERRING BUSINESS TO THEIR BROKER), BUT THAY MAY NOT BE PAID A COMMISSION. TO DO SO WOULD VIOLATE THE WAIVER AND THE BROKER WOULD BE FINED.</w:t>
      </w:r>
    </w:p>
    <w:p w14:paraId="1874BBC7" w14:textId="77777777" w:rsidR="00315150" w:rsidRPr="00D64326" w:rsidRDefault="00315150">
      <w:pPr>
        <w:pStyle w:val="BodyText"/>
        <w:spacing w:before="10"/>
        <w:ind w:left="0"/>
        <w:rPr>
          <w:rFonts w:ascii="Arial" w:hAnsi="Arial" w:cs="Arial"/>
          <w:sz w:val="19"/>
        </w:rPr>
      </w:pPr>
    </w:p>
    <w:p w14:paraId="483F21D8" w14:textId="77777777" w:rsidR="003A6498" w:rsidRDefault="00D63173">
      <w:pPr>
        <w:ind w:left="1540" w:right="419"/>
        <w:rPr>
          <w:rFonts w:ascii="Arial" w:hAnsi="Arial" w:cs="Arial"/>
          <w:b/>
          <w:w w:val="95"/>
          <w:sz w:val="20"/>
        </w:rPr>
      </w:pPr>
      <w:r w:rsidRPr="00D64326">
        <w:rPr>
          <w:rFonts w:ascii="Arial" w:hAnsi="Arial" w:cs="Arial"/>
          <w:b/>
          <w:sz w:val="20"/>
        </w:rPr>
        <w:t xml:space="preserve">Q-WHAT MAY A LICENSED ADMINISTRATIVE ASSISTANT, TO A BROKER OR ANOTHER AGENT, DO </w:t>
      </w:r>
      <w:r w:rsidRPr="00D64326">
        <w:rPr>
          <w:rFonts w:ascii="Arial" w:hAnsi="Arial" w:cs="Arial"/>
          <w:b/>
          <w:w w:val="95"/>
          <w:sz w:val="20"/>
        </w:rPr>
        <w:t>WITHOUT</w:t>
      </w:r>
      <w:r w:rsidRPr="00D64326">
        <w:rPr>
          <w:rFonts w:ascii="Arial" w:hAnsi="Arial" w:cs="Arial"/>
          <w:b/>
          <w:spacing w:val="-19"/>
          <w:w w:val="95"/>
          <w:sz w:val="20"/>
        </w:rPr>
        <w:t xml:space="preserve"> </w:t>
      </w:r>
      <w:r w:rsidRPr="00D64326">
        <w:rPr>
          <w:rFonts w:ascii="Arial" w:hAnsi="Arial" w:cs="Arial"/>
          <w:b/>
          <w:w w:val="95"/>
          <w:sz w:val="20"/>
        </w:rPr>
        <w:t>VIOLATING</w:t>
      </w:r>
      <w:r w:rsidRPr="00D64326">
        <w:rPr>
          <w:rFonts w:ascii="Arial" w:hAnsi="Arial" w:cs="Arial"/>
          <w:b/>
          <w:spacing w:val="-20"/>
          <w:w w:val="95"/>
          <w:sz w:val="20"/>
        </w:rPr>
        <w:t xml:space="preserve"> </w:t>
      </w:r>
      <w:r w:rsidRPr="00D64326">
        <w:rPr>
          <w:rFonts w:ascii="Arial" w:hAnsi="Arial" w:cs="Arial"/>
          <w:b/>
          <w:w w:val="95"/>
          <w:sz w:val="20"/>
        </w:rPr>
        <w:t>A</w:t>
      </w:r>
      <w:r w:rsidRPr="00D64326">
        <w:rPr>
          <w:rFonts w:ascii="Arial" w:hAnsi="Arial" w:cs="Arial"/>
          <w:b/>
          <w:spacing w:val="-18"/>
          <w:w w:val="95"/>
          <w:sz w:val="20"/>
        </w:rPr>
        <w:t xml:space="preserve"> </w:t>
      </w:r>
      <w:r w:rsidRPr="00D64326">
        <w:rPr>
          <w:rFonts w:ascii="Arial" w:hAnsi="Arial" w:cs="Arial"/>
          <w:b/>
          <w:w w:val="95"/>
          <w:sz w:val="20"/>
        </w:rPr>
        <w:t>WAIVER</w:t>
      </w:r>
      <w:r w:rsidRPr="00D64326">
        <w:rPr>
          <w:rFonts w:ascii="Arial" w:hAnsi="Arial" w:cs="Arial"/>
          <w:b/>
          <w:spacing w:val="-19"/>
          <w:w w:val="95"/>
          <w:sz w:val="20"/>
        </w:rPr>
        <w:t xml:space="preserve"> </w:t>
      </w:r>
      <w:r w:rsidRPr="00D64326">
        <w:rPr>
          <w:rFonts w:ascii="Arial" w:hAnsi="Arial" w:cs="Arial"/>
          <w:b/>
          <w:w w:val="95"/>
          <w:sz w:val="20"/>
        </w:rPr>
        <w:t>UNDER</w:t>
      </w:r>
      <w:r w:rsidRPr="00D64326">
        <w:rPr>
          <w:rFonts w:ascii="Arial" w:hAnsi="Arial" w:cs="Arial"/>
          <w:b/>
          <w:spacing w:val="-20"/>
          <w:w w:val="95"/>
          <w:sz w:val="20"/>
        </w:rPr>
        <w:t xml:space="preserve"> </w:t>
      </w:r>
      <w:r w:rsidRPr="00D64326">
        <w:rPr>
          <w:rFonts w:ascii="Arial" w:hAnsi="Arial" w:cs="Arial"/>
          <w:b/>
          <w:w w:val="95"/>
          <w:sz w:val="20"/>
        </w:rPr>
        <w:t>THE</w:t>
      </w:r>
      <w:r w:rsidRPr="00D64326">
        <w:rPr>
          <w:rFonts w:ascii="Arial" w:hAnsi="Arial" w:cs="Arial"/>
          <w:b/>
          <w:spacing w:val="-18"/>
          <w:w w:val="95"/>
          <w:sz w:val="20"/>
        </w:rPr>
        <w:t xml:space="preserve"> </w:t>
      </w:r>
      <w:r w:rsidRPr="00D64326">
        <w:rPr>
          <w:rFonts w:ascii="Arial" w:hAnsi="Arial" w:cs="Arial"/>
          <w:b/>
          <w:w w:val="95"/>
          <w:sz w:val="20"/>
        </w:rPr>
        <w:t>SPECIALTY</w:t>
      </w:r>
      <w:r w:rsidRPr="00D64326">
        <w:rPr>
          <w:rFonts w:ascii="Arial" w:hAnsi="Arial" w:cs="Arial"/>
          <w:b/>
          <w:spacing w:val="-19"/>
          <w:w w:val="95"/>
          <w:sz w:val="20"/>
        </w:rPr>
        <w:t xml:space="preserve"> </w:t>
      </w:r>
      <w:r w:rsidRPr="00D64326">
        <w:rPr>
          <w:rFonts w:ascii="Arial" w:hAnsi="Arial" w:cs="Arial"/>
          <w:b/>
          <w:w w:val="95"/>
          <w:sz w:val="20"/>
        </w:rPr>
        <w:t>OF</w:t>
      </w:r>
      <w:r w:rsidRPr="00D64326">
        <w:rPr>
          <w:rFonts w:ascii="Arial" w:hAnsi="Arial" w:cs="Arial"/>
          <w:b/>
          <w:spacing w:val="-27"/>
          <w:w w:val="95"/>
          <w:sz w:val="20"/>
        </w:rPr>
        <w:t xml:space="preserve"> </w:t>
      </w:r>
      <w:r w:rsidRPr="00D64326">
        <w:rPr>
          <w:rFonts w:ascii="Arial" w:hAnsi="Arial" w:cs="Arial"/>
          <w:b/>
          <w:w w:val="95"/>
          <w:sz w:val="20"/>
        </w:rPr>
        <w:t>“LICENSED</w:t>
      </w:r>
      <w:r w:rsidRPr="00D64326">
        <w:rPr>
          <w:rFonts w:ascii="Arial" w:hAnsi="Arial" w:cs="Arial"/>
          <w:b/>
          <w:spacing w:val="-19"/>
          <w:w w:val="95"/>
          <w:sz w:val="20"/>
        </w:rPr>
        <w:t xml:space="preserve"> </w:t>
      </w:r>
      <w:r w:rsidRPr="00D64326">
        <w:rPr>
          <w:rFonts w:ascii="Arial" w:hAnsi="Arial" w:cs="Arial"/>
          <w:b/>
          <w:w w:val="95"/>
          <w:sz w:val="20"/>
        </w:rPr>
        <w:t>ADMINISTRATIVE</w:t>
      </w:r>
      <w:r w:rsidRPr="00D64326">
        <w:rPr>
          <w:rFonts w:ascii="Arial" w:hAnsi="Arial" w:cs="Arial"/>
          <w:b/>
          <w:spacing w:val="-28"/>
          <w:w w:val="95"/>
          <w:sz w:val="20"/>
        </w:rPr>
        <w:t xml:space="preserve"> </w:t>
      </w:r>
      <w:r w:rsidRPr="00D64326">
        <w:rPr>
          <w:rFonts w:ascii="Arial" w:hAnsi="Arial" w:cs="Arial"/>
          <w:b/>
          <w:w w:val="95"/>
          <w:sz w:val="20"/>
        </w:rPr>
        <w:t xml:space="preserve">ASSISTANT?” </w:t>
      </w:r>
    </w:p>
    <w:p w14:paraId="3232A2AB" w14:textId="68A97664" w:rsidR="00315150" w:rsidRPr="003A6498" w:rsidRDefault="00D63173" w:rsidP="003A6498">
      <w:pPr>
        <w:pStyle w:val="ListParagraph"/>
        <w:numPr>
          <w:ilvl w:val="0"/>
          <w:numId w:val="18"/>
        </w:numPr>
        <w:ind w:right="419"/>
        <w:rPr>
          <w:rFonts w:ascii="Arial" w:hAnsi="Arial" w:cs="Arial"/>
          <w:sz w:val="20"/>
        </w:rPr>
      </w:pPr>
      <w:r w:rsidRPr="003A6498">
        <w:rPr>
          <w:rFonts w:ascii="Arial" w:hAnsi="Arial" w:cs="Arial"/>
          <w:sz w:val="20"/>
        </w:rPr>
        <w:t>A LICENSED ADMINISTRATIVE ASSISTANT MAY ASSIST BY GIVING INFORMATION TO THE</w:t>
      </w:r>
      <w:r w:rsidRPr="003A6498">
        <w:rPr>
          <w:rFonts w:ascii="Arial" w:hAnsi="Arial" w:cs="Arial"/>
          <w:spacing w:val="-17"/>
          <w:sz w:val="20"/>
        </w:rPr>
        <w:t xml:space="preserve"> </w:t>
      </w:r>
      <w:r w:rsidRPr="003A6498">
        <w:rPr>
          <w:rFonts w:ascii="Arial" w:hAnsi="Arial" w:cs="Arial"/>
          <w:sz w:val="20"/>
        </w:rPr>
        <w:t>PUBLIC</w:t>
      </w:r>
      <w:r w:rsidR="003A6498">
        <w:rPr>
          <w:rFonts w:ascii="Arial" w:hAnsi="Arial" w:cs="Arial"/>
          <w:sz w:val="20"/>
        </w:rPr>
        <w:t xml:space="preserve"> </w:t>
      </w:r>
      <w:r w:rsidRPr="003A6498">
        <w:rPr>
          <w:rFonts w:ascii="Arial" w:hAnsi="Arial" w:cs="Arial"/>
        </w:rPr>
        <w:t>REGARDING LISTINGS, BUT MAY NOT LIST, SELL OR SHOW PROPERTIES, HOST OPEN HOUSES, ETC. (ACT AS A PRACTICING AGENT). TO DO SO VIOLATES THE WAIVER, AND THE BROKER WILL BE FINED.</w:t>
      </w:r>
    </w:p>
    <w:p w14:paraId="5B9743C6" w14:textId="6AD1BC28" w:rsidR="00315150" w:rsidRDefault="00315150">
      <w:pPr>
        <w:pStyle w:val="BodyText"/>
        <w:spacing w:before="3"/>
        <w:ind w:left="0"/>
        <w:rPr>
          <w:rFonts w:ascii="Arial" w:hAnsi="Arial" w:cs="Arial"/>
          <w:sz w:val="22"/>
          <w:szCs w:val="22"/>
        </w:rPr>
      </w:pPr>
    </w:p>
    <w:p w14:paraId="0B2C39E1" w14:textId="3AB51D38" w:rsidR="00B23218" w:rsidRPr="00B23218" w:rsidRDefault="00B23218" w:rsidP="00B23218">
      <w:pPr>
        <w:pStyle w:val="ListParagraph"/>
        <w:rPr>
          <w:rFonts w:ascii="Arial" w:hAnsi="Arial" w:cs="Arial"/>
        </w:rPr>
      </w:pPr>
    </w:p>
    <w:p w14:paraId="6704D770" w14:textId="77777777" w:rsidR="00B23218" w:rsidRPr="00B23218" w:rsidRDefault="00B23218" w:rsidP="00B23218">
      <w:pPr>
        <w:pStyle w:val="ListParagraph"/>
        <w:ind w:left="1440"/>
        <w:rPr>
          <w:rFonts w:ascii="Arial" w:hAnsi="Arial" w:cs="Arial"/>
        </w:rPr>
      </w:pPr>
      <w:r w:rsidRPr="00B23218">
        <w:rPr>
          <w:rFonts w:ascii="Arial" w:hAnsi="Arial" w:cs="Arial"/>
          <w:b/>
          <w:bCs/>
          <w:u w:val="single"/>
        </w:rPr>
        <w:t>SHARING OF CSVBR-MLS FLEX/MLS ACCESS and/or SENTRILOCK ACCESS:</w:t>
      </w:r>
      <w:r w:rsidRPr="00B23218">
        <w:rPr>
          <w:rFonts w:ascii="Arial" w:hAnsi="Arial" w:cs="Arial"/>
        </w:rPr>
        <w:t xml:space="preserve">  Do not share your access information with anyone under any circumstances including colleagues, friends, family and/or unauthorized assistants. </w:t>
      </w:r>
    </w:p>
    <w:p w14:paraId="3FC9C5FE" w14:textId="77777777" w:rsidR="00B23218" w:rsidRPr="00B23218" w:rsidRDefault="00B23218" w:rsidP="00B23218">
      <w:pPr>
        <w:pStyle w:val="ListParagraph"/>
        <w:ind w:left="720" w:firstLine="720"/>
        <w:rPr>
          <w:rFonts w:ascii="Arial" w:hAnsi="Arial" w:cs="Arial"/>
          <w:b/>
          <w:bCs/>
        </w:rPr>
      </w:pPr>
      <w:r w:rsidRPr="00B23218">
        <w:rPr>
          <w:rFonts w:ascii="Arial" w:hAnsi="Arial" w:cs="Arial"/>
          <w:b/>
          <w:bCs/>
        </w:rPr>
        <w:t xml:space="preserve"> 1</w:t>
      </w:r>
      <w:r w:rsidRPr="00B23218">
        <w:rPr>
          <w:rFonts w:ascii="Arial" w:hAnsi="Arial" w:cs="Arial"/>
          <w:b/>
          <w:bCs/>
          <w:vertAlign w:val="superscript"/>
        </w:rPr>
        <w:t>st</w:t>
      </w:r>
      <w:r w:rsidRPr="00B23218">
        <w:rPr>
          <w:rFonts w:ascii="Arial" w:hAnsi="Arial" w:cs="Arial"/>
          <w:b/>
          <w:bCs/>
        </w:rPr>
        <w:t xml:space="preserve"> offense $500        2</w:t>
      </w:r>
      <w:r w:rsidRPr="00B23218">
        <w:rPr>
          <w:rFonts w:ascii="Arial" w:hAnsi="Arial" w:cs="Arial"/>
          <w:b/>
          <w:bCs/>
          <w:vertAlign w:val="superscript"/>
        </w:rPr>
        <w:t>nd</w:t>
      </w:r>
      <w:r w:rsidRPr="00B23218">
        <w:rPr>
          <w:rFonts w:ascii="Arial" w:hAnsi="Arial" w:cs="Arial"/>
          <w:b/>
          <w:bCs/>
        </w:rPr>
        <w:t xml:space="preserve"> offense $1,000        3</w:t>
      </w:r>
      <w:r w:rsidRPr="00B23218">
        <w:rPr>
          <w:rFonts w:ascii="Arial" w:hAnsi="Arial" w:cs="Arial"/>
          <w:b/>
          <w:bCs/>
          <w:vertAlign w:val="superscript"/>
        </w:rPr>
        <w:t>rd</w:t>
      </w:r>
      <w:r w:rsidRPr="00B23218">
        <w:rPr>
          <w:rFonts w:ascii="Arial" w:hAnsi="Arial" w:cs="Arial"/>
          <w:b/>
          <w:bCs/>
        </w:rPr>
        <w:t xml:space="preserve"> Offense Deactivation of Sentri App</w:t>
      </w:r>
    </w:p>
    <w:p w14:paraId="3ABD871A" w14:textId="77777777" w:rsidR="00B23218" w:rsidRPr="00B23218" w:rsidRDefault="00B23218" w:rsidP="00B23218">
      <w:pPr>
        <w:pStyle w:val="ListParagraph"/>
        <w:rPr>
          <w:rFonts w:ascii="Arial" w:hAnsi="Arial" w:cs="Arial"/>
          <w:b/>
          <w:bCs/>
        </w:rPr>
      </w:pPr>
    </w:p>
    <w:p w14:paraId="13F4C485" w14:textId="77777777" w:rsidR="00B23218" w:rsidRPr="00B23218" w:rsidRDefault="00B23218" w:rsidP="00B23218">
      <w:pPr>
        <w:pStyle w:val="ListParagraph"/>
        <w:ind w:left="1440"/>
        <w:rPr>
          <w:rFonts w:ascii="Arial" w:hAnsi="Arial" w:cs="Arial"/>
        </w:rPr>
      </w:pPr>
      <w:r w:rsidRPr="00B23218">
        <w:rPr>
          <w:rFonts w:ascii="Arial" w:hAnsi="Arial" w:cs="Arial"/>
        </w:rPr>
        <w:t>Any appeal of the decision of the CSVBR-MLS Board may be to the CSVBR-MLS Board within twenty (20) days of the decision being rendered.</w:t>
      </w:r>
    </w:p>
    <w:p w14:paraId="7208937A" w14:textId="77777777" w:rsidR="00B23218" w:rsidRDefault="00B23218" w:rsidP="00B23218">
      <w:pPr>
        <w:pStyle w:val="ListParagraph"/>
        <w:ind w:left="720"/>
        <w:rPr>
          <w:rFonts w:ascii="Arial" w:hAnsi="Arial" w:cs="Arial"/>
        </w:rPr>
      </w:pPr>
      <w:r w:rsidRPr="00B23218">
        <w:rPr>
          <w:rFonts w:ascii="Arial" w:hAnsi="Arial" w:cs="Arial"/>
        </w:rPr>
        <w:tab/>
      </w:r>
      <w:r w:rsidRPr="00B23218">
        <w:rPr>
          <w:rFonts w:ascii="Arial" w:hAnsi="Arial" w:cs="Arial"/>
        </w:rPr>
        <w:t xml:space="preserve">All other complaints of unethical conduct shall be referred by the CSVBR-MLS </w:t>
      </w:r>
    </w:p>
    <w:p w14:paraId="3023CE27" w14:textId="4E0E9872" w:rsidR="00B23218" w:rsidRPr="00B23218" w:rsidRDefault="00B23218" w:rsidP="00B23218">
      <w:pPr>
        <w:pStyle w:val="ListParagraph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23218">
        <w:rPr>
          <w:rFonts w:ascii="Arial" w:hAnsi="Arial" w:cs="Arial"/>
        </w:rPr>
        <w:t xml:space="preserve">Board to the CSVBR Board of Directors for appropriate action in accordance with </w:t>
      </w:r>
      <w:r w:rsidRPr="00B23218">
        <w:rPr>
          <w:rFonts w:ascii="Arial" w:hAnsi="Arial" w:cs="Arial"/>
        </w:rPr>
        <w:tab/>
      </w:r>
      <w:r w:rsidRPr="00B23218">
        <w:rPr>
          <w:rFonts w:ascii="Arial" w:hAnsi="Arial" w:cs="Arial"/>
        </w:rPr>
        <w:t>the professional standards procedures established in the CSVBR Bylaws.</w:t>
      </w:r>
    </w:p>
    <w:p w14:paraId="512EB4D3" w14:textId="07DBE76F" w:rsidR="00B23218" w:rsidRDefault="00B23218">
      <w:pPr>
        <w:pStyle w:val="BodyText"/>
        <w:spacing w:before="3"/>
        <w:ind w:left="0"/>
        <w:rPr>
          <w:rFonts w:ascii="Arial" w:hAnsi="Arial" w:cs="Arial"/>
          <w:sz w:val="22"/>
          <w:szCs w:val="22"/>
        </w:rPr>
      </w:pPr>
    </w:p>
    <w:p w14:paraId="1A4A4C91" w14:textId="2F6815D7" w:rsidR="00B23218" w:rsidRDefault="00B23218">
      <w:pPr>
        <w:pStyle w:val="BodyText"/>
        <w:spacing w:before="3"/>
        <w:ind w:left="0"/>
        <w:rPr>
          <w:rFonts w:ascii="Arial" w:hAnsi="Arial" w:cs="Arial"/>
          <w:sz w:val="22"/>
          <w:szCs w:val="22"/>
        </w:rPr>
      </w:pPr>
    </w:p>
    <w:p w14:paraId="471AB7AA" w14:textId="77777777" w:rsidR="00B23218" w:rsidRPr="003A6498" w:rsidRDefault="00B23218">
      <w:pPr>
        <w:pStyle w:val="BodyText"/>
        <w:spacing w:before="3"/>
        <w:ind w:left="0"/>
        <w:rPr>
          <w:rFonts w:ascii="Arial" w:hAnsi="Arial" w:cs="Arial"/>
          <w:sz w:val="22"/>
          <w:szCs w:val="22"/>
        </w:rPr>
      </w:pPr>
    </w:p>
    <w:p w14:paraId="550FF1F9" w14:textId="77777777" w:rsidR="00315150" w:rsidRPr="003A6498" w:rsidRDefault="00D63173">
      <w:pPr>
        <w:ind w:left="1540"/>
        <w:rPr>
          <w:rFonts w:ascii="Arial" w:hAnsi="Arial" w:cs="Arial"/>
          <w:b/>
        </w:rPr>
      </w:pPr>
      <w:r w:rsidRPr="003A6498">
        <w:rPr>
          <w:rFonts w:ascii="Arial" w:hAnsi="Arial" w:cs="Arial"/>
          <w:b/>
        </w:rPr>
        <w:t>*NO Q &amp; A COVERS EVERY CONCEIVABLE QUESTION. PLEASE CALL THE MLS OFFICE FOR MORE INFORMATION.</w:t>
      </w:r>
    </w:p>
    <w:sectPr w:rsidR="00315150" w:rsidRPr="003A6498" w:rsidSect="00D63173">
      <w:pgSz w:w="12240" w:h="15840"/>
      <w:pgMar w:top="1008" w:right="1656" w:bottom="274" w:left="2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7D85"/>
    <w:multiLevelType w:val="hybridMultilevel"/>
    <w:tmpl w:val="FC70ED72"/>
    <w:lvl w:ilvl="0" w:tplc="027A5F4A">
      <w:start w:val="1"/>
      <w:numFmt w:val="upperLetter"/>
      <w:lvlText w:val="%1-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" w15:restartNumberingAfterBreak="0">
    <w:nsid w:val="1D737E3B"/>
    <w:multiLevelType w:val="hybridMultilevel"/>
    <w:tmpl w:val="35F084A8"/>
    <w:lvl w:ilvl="0" w:tplc="46885BA4">
      <w:start w:val="1"/>
      <w:numFmt w:val="upperLetter"/>
      <w:lvlText w:val="%1-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" w15:restartNumberingAfterBreak="0">
    <w:nsid w:val="295C763F"/>
    <w:multiLevelType w:val="hybridMultilevel"/>
    <w:tmpl w:val="B30C5138"/>
    <w:lvl w:ilvl="0" w:tplc="F6801EB6">
      <w:start w:val="1"/>
      <w:numFmt w:val="lowerLetter"/>
      <w:lvlText w:val="%1-"/>
      <w:lvlJc w:val="left"/>
      <w:pPr>
        <w:ind w:left="1900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3" w15:restartNumberingAfterBreak="0">
    <w:nsid w:val="2C0731BD"/>
    <w:multiLevelType w:val="hybridMultilevel"/>
    <w:tmpl w:val="570A7D1C"/>
    <w:lvl w:ilvl="0" w:tplc="E45C5360">
      <w:start w:val="1"/>
      <w:numFmt w:val="upperLetter"/>
      <w:lvlText w:val="%1-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4" w15:restartNumberingAfterBreak="0">
    <w:nsid w:val="37AA36F2"/>
    <w:multiLevelType w:val="hybridMultilevel"/>
    <w:tmpl w:val="14484E4C"/>
    <w:lvl w:ilvl="0" w:tplc="6172CDC2">
      <w:start w:val="1"/>
      <w:numFmt w:val="upperLetter"/>
      <w:lvlText w:val="%1-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5" w15:restartNumberingAfterBreak="0">
    <w:nsid w:val="502567C8"/>
    <w:multiLevelType w:val="hybridMultilevel"/>
    <w:tmpl w:val="05BC68CC"/>
    <w:lvl w:ilvl="0" w:tplc="FFFFFFFF">
      <w:start w:val="1"/>
      <w:numFmt w:val="upperLetter"/>
      <w:lvlText w:val="%1-"/>
      <w:lvlJc w:val="left"/>
      <w:pPr>
        <w:ind w:left="2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80" w:hanging="360"/>
      </w:pPr>
    </w:lvl>
    <w:lvl w:ilvl="2" w:tplc="FFFFFFFF" w:tentative="1">
      <w:start w:val="1"/>
      <w:numFmt w:val="lowerRoman"/>
      <w:lvlText w:val="%3."/>
      <w:lvlJc w:val="right"/>
      <w:pPr>
        <w:ind w:left="3700" w:hanging="180"/>
      </w:pPr>
    </w:lvl>
    <w:lvl w:ilvl="3" w:tplc="FFFFFFFF" w:tentative="1">
      <w:start w:val="1"/>
      <w:numFmt w:val="decimal"/>
      <w:lvlText w:val="%4."/>
      <w:lvlJc w:val="left"/>
      <w:pPr>
        <w:ind w:left="4420" w:hanging="360"/>
      </w:pPr>
    </w:lvl>
    <w:lvl w:ilvl="4" w:tplc="FFFFFFFF" w:tentative="1">
      <w:start w:val="1"/>
      <w:numFmt w:val="lowerLetter"/>
      <w:lvlText w:val="%5."/>
      <w:lvlJc w:val="left"/>
      <w:pPr>
        <w:ind w:left="5140" w:hanging="360"/>
      </w:pPr>
    </w:lvl>
    <w:lvl w:ilvl="5" w:tplc="FFFFFFFF" w:tentative="1">
      <w:start w:val="1"/>
      <w:numFmt w:val="lowerRoman"/>
      <w:lvlText w:val="%6."/>
      <w:lvlJc w:val="right"/>
      <w:pPr>
        <w:ind w:left="5860" w:hanging="180"/>
      </w:pPr>
    </w:lvl>
    <w:lvl w:ilvl="6" w:tplc="FFFFFFFF" w:tentative="1">
      <w:start w:val="1"/>
      <w:numFmt w:val="decimal"/>
      <w:lvlText w:val="%7."/>
      <w:lvlJc w:val="left"/>
      <w:pPr>
        <w:ind w:left="6580" w:hanging="360"/>
      </w:pPr>
    </w:lvl>
    <w:lvl w:ilvl="7" w:tplc="FFFFFFFF" w:tentative="1">
      <w:start w:val="1"/>
      <w:numFmt w:val="lowerLetter"/>
      <w:lvlText w:val="%8."/>
      <w:lvlJc w:val="left"/>
      <w:pPr>
        <w:ind w:left="7300" w:hanging="360"/>
      </w:pPr>
    </w:lvl>
    <w:lvl w:ilvl="8" w:tplc="FFFFFFFF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6" w15:restartNumberingAfterBreak="0">
    <w:nsid w:val="52166BB9"/>
    <w:multiLevelType w:val="hybridMultilevel"/>
    <w:tmpl w:val="B14679D2"/>
    <w:lvl w:ilvl="0" w:tplc="AA3AE1DE">
      <w:start w:val="1"/>
      <w:numFmt w:val="upperLetter"/>
      <w:lvlText w:val="%1-"/>
      <w:lvlJc w:val="left"/>
      <w:pPr>
        <w:ind w:left="1900" w:hanging="360"/>
      </w:pPr>
      <w:rPr>
        <w:rFonts w:hint="default"/>
        <w:w w:val="90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7" w15:restartNumberingAfterBreak="0">
    <w:nsid w:val="53EE2165"/>
    <w:multiLevelType w:val="hybridMultilevel"/>
    <w:tmpl w:val="6B46D66C"/>
    <w:lvl w:ilvl="0" w:tplc="FFFFFFFF">
      <w:start w:val="1"/>
      <w:numFmt w:val="upperLetter"/>
      <w:lvlText w:val="%1-"/>
      <w:lvlJc w:val="left"/>
      <w:pPr>
        <w:ind w:left="2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80" w:hanging="360"/>
      </w:pPr>
    </w:lvl>
    <w:lvl w:ilvl="2" w:tplc="FFFFFFFF" w:tentative="1">
      <w:start w:val="1"/>
      <w:numFmt w:val="lowerRoman"/>
      <w:lvlText w:val="%3."/>
      <w:lvlJc w:val="right"/>
      <w:pPr>
        <w:ind w:left="3700" w:hanging="180"/>
      </w:pPr>
    </w:lvl>
    <w:lvl w:ilvl="3" w:tplc="FFFFFFFF" w:tentative="1">
      <w:start w:val="1"/>
      <w:numFmt w:val="decimal"/>
      <w:lvlText w:val="%4."/>
      <w:lvlJc w:val="left"/>
      <w:pPr>
        <w:ind w:left="4420" w:hanging="360"/>
      </w:pPr>
    </w:lvl>
    <w:lvl w:ilvl="4" w:tplc="FFFFFFFF" w:tentative="1">
      <w:start w:val="1"/>
      <w:numFmt w:val="lowerLetter"/>
      <w:lvlText w:val="%5."/>
      <w:lvlJc w:val="left"/>
      <w:pPr>
        <w:ind w:left="5140" w:hanging="360"/>
      </w:pPr>
    </w:lvl>
    <w:lvl w:ilvl="5" w:tplc="FFFFFFFF" w:tentative="1">
      <w:start w:val="1"/>
      <w:numFmt w:val="lowerRoman"/>
      <w:lvlText w:val="%6."/>
      <w:lvlJc w:val="right"/>
      <w:pPr>
        <w:ind w:left="5860" w:hanging="180"/>
      </w:pPr>
    </w:lvl>
    <w:lvl w:ilvl="6" w:tplc="FFFFFFFF" w:tentative="1">
      <w:start w:val="1"/>
      <w:numFmt w:val="decimal"/>
      <w:lvlText w:val="%7."/>
      <w:lvlJc w:val="left"/>
      <w:pPr>
        <w:ind w:left="6580" w:hanging="360"/>
      </w:pPr>
    </w:lvl>
    <w:lvl w:ilvl="7" w:tplc="FFFFFFFF" w:tentative="1">
      <w:start w:val="1"/>
      <w:numFmt w:val="lowerLetter"/>
      <w:lvlText w:val="%8."/>
      <w:lvlJc w:val="left"/>
      <w:pPr>
        <w:ind w:left="7300" w:hanging="360"/>
      </w:pPr>
    </w:lvl>
    <w:lvl w:ilvl="8" w:tplc="FFFFFFFF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8" w15:restartNumberingAfterBreak="0">
    <w:nsid w:val="59D86C99"/>
    <w:multiLevelType w:val="hybridMultilevel"/>
    <w:tmpl w:val="6B46D66C"/>
    <w:lvl w:ilvl="0" w:tplc="E45C5360">
      <w:start w:val="1"/>
      <w:numFmt w:val="upperLetter"/>
      <w:lvlText w:val="%1-"/>
      <w:lvlJc w:val="left"/>
      <w:pPr>
        <w:ind w:left="2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9" w15:restartNumberingAfterBreak="0">
    <w:nsid w:val="622915CF"/>
    <w:multiLevelType w:val="hybridMultilevel"/>
    <w:tmpl w:val="E9F875A2"/>
    <w:lvl w:ilvl="0" w:tplc="FFFFFFFF">
      <w:start w:val="1"/>
      <w:numFmt w:val="upperLetter"/>
      <w:lvlText w:val="%1-"/>
      <w:lvlJc w:val="left"/>
      <w:pPr>
        <w:ind w:left="2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80" w:hanging="360"/>
      </w:pPr>
    </w:lvl>
    <w:lvl w:ilvl="2" w:tplc="FFFFFFFF" w:tentative="1">
      <w:start w:val="1"/>
      <w:numFmt w:val="lowerRoman"/>
      <w:lvlText w:val="%3."/>
      <w:lvlJc w:val="right"/>
      <w:pPr>
        <w:ind w:left="3700" w:hanging="180"/>
      </w:pPr>
    </w:lvl>
    <w:lvl w:ilvl="3" w:tplc="FFFFFFFF" w:tentative="1">
      <w:start w:val="1"/>
      <w:numFmt w:val="decimal"/>
      <w:lvlText w:val="%4."/>
      <w:lvlJc w:val="left"/>
      <w:pPr>
        <w:ind w:left="4420" w:hanging="360"/>
      </w:pPr>
    </w:lvl>
    <w:lvl w:ilvl="4" w:tplc="FFFFFFFF" w:tentative="1">
      <w:start w:val="1"/>
      <w:numFmt w:val="lowerLetter"/>
      <w:lvlText w:val="%5."/>
      <w:lvlJc w:val="left"/>
      <w:pPr>
        <w:ind w:left="5140" w:hanging="360"/>
      </w:pPr>
    </w:lvl>
    <w:lvl w:ilvl="5" w:tplc="FFFFFFFF" w:tentative="1">
      <w:start w:val="1"/>
      <w:numFmt w:val="lowerRoman"/>
      <w:lvlText w:val="%6."/>
      <w:lvlJc w:val="right"/>
      <w:pPr>
        <w:ind w:left="5860" w:hanging="180"/>
      </w:pPr>
    </w:lvl>
    <w:lvl w:ilvl="6" w:tplc="FFFFFFFF" w:tentative="1">
      <w:start w:val="1"/>
      <w:numFmt w:val="decimal"/>
      <w:lvlText w:val="%7."/>
      <w:lvlJc w:val="left"/>
      <w:pPr>
        <w:ind w:left="6580" w:hanging="360"/>
      </w:pPr>
    </w:lvl>
    <w:lvl w:ilvl="7" w:tplc="FFFFFFFF" w:tentative="1">
      <w:start w:val="1"/>
      <w:numFmt w:val="lowerLetter"/>
      <w:lvlText w:val="%8."/>
      <w:lvlJc w:val="left"/>
      <w:pPr>
        <w:ind w:left="7300" w:hanging="360"/>
      </w:pPr>
    </w:lvl>
    <w:lvl w:ilvl="8" w:tplc="FFFFFFFF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10" w15:restartNumberingAfterBreak="0">
    <w:nsid w:val="63A21C1B"/>
    <w:multiLevelType w:val="hybridMultilevel"/>
    <w:tmpl w:val="4430735E"/>
    <w:lvl w:ilvl="0" w:tplc="DC3EB37C">
      <w:start w:val="1"/>
      <w:numFmt w:val="upperLetter"/>
      <w:lvlText w:val="%1-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1" w15:restartNumberingAfterBreak="0">
    <w:nsid w:val="647E13AE"/>
    <w:multiLevelType w:val="hybridMultilevel"/>
    <w:tmpl w:val="F49A7FD4"/>
    <w:lvl w:ilvl="0" w:tplc="04090015">
      <w:start w:val="1"/>
      <w:numFmt w:val="upperLetter"/>
      <w:lvlText w:val="%1."/>
      <w:lvlJc w:val="left"/>
      <w:pPr>
        <w:ind w:left="3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12" w15:restartNumberingAfterBreak="0">
    <w:nsid w:val="6D996277"/>
    <w:multiLevelType w:val="hybridMultilevel"/>
    <w:tmpl w:val="45F074D4"/>
    <w:lvl w:ilvl="0" w:tplc="89EA599C">
      <w:start w:val="1"/>
      <w:numFmt w:val="upperLetter"/>
      <w:lvlText w:val="%1-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3" w15:restartNumberingAfterBreak="0">
    <w:nsid w:val="6FC07282"/>
    <w:multiLevelType w:val="hybridMultilevel"/>
    <w:tmpl w:val="05BC68CC"/>
    <w:lvl w:ilvl="0" w:tplc="FFFFFFFF">
      <w:start w:val="1"/>
      <w:numFmt w:val="upperLetter"/>
      <w:lvlText w:val="%1-"/>
      <w:lvlJc w:val="left"/>
      <w:pPr>
        <w:ind w:left="2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80" w:hanging="360"/>
      </w:pPr>
    </w:lvl>
    <w:lvl w:ilvl="2" w:tplc="FFFFFFFF" w:tentative="1">
      <w:start w:val="1"/>
      <w:numFmt w:val="lowerRoman"/>
      <w:lvlText w:val="%3."/>
      <w:lvlJc w:val="right"/>
      <w:pPr>
        <w:ind w:left="3700" w:hanging="180"/>
      </w:pPr>
    </w:lvl>
    <w:lvl w:ilvl="3" w:tplc="FFFFFFFF" w:tentative="1">
      <w:start w:val="1"/>
      <w:numFmt w:val="decimal"/>
      <w:lvlText w:val="%4."/>
      <w:lvlJc w:val="left"/>
      <w:pPr>
        <w:ind w:left="4420" w:hanging="360"/>
      </w:pPr>
    </w:lvl>
    <w:lvl w:ilvl="4" w:tplc="FFFFFFFF" w:tentative="1">
      <w:start w:val="1"/>
      <w:numFmt w:val="lowerLetter"/>
      <w:lvlText w:val="%5."/>
      <w:lvlJc w:val="left"/>
      <w:pPr>
        <w:ind w:left="5140" w:hanging="360"/>
      </w:pPr>
    </w:lvl>
    <w:lvl w:ilvl="5" w:tplc="FFFFFFFF" w:tentative="1">
      <w:start w:val="1"/>
      <w:numFmt w:val="lowerRoman"/>
      <w:lvlText w:val="%6."/>
      <w:lvlJc w:val="right"/>
      <w:pPr>
        <w:ind w:left="5860" w:hanging="180"/>
      </w:pPr>
    </w:lvl>
    <w:lvl w:ilvl="6" w:tplc="FFFFFFFF" w:tentative="1">
      <w:start w:val="1"/>
      <w:numFmt w:val="decimal"/>
      <w:lvlText w:val="%7."/>
      <w:lvlJc w:val="left"/>
      <w:pPr>
        <w:ind w:left="6580" w:hanging="360"/>
      </w:pPr>
    </w:lvl>
    <w:lvl w:ilvl="7" w:tplc="FFFFFFFF" w:tentative="1">
      <w:start w:val="1"/>
      <w:numFmt w:val="lowerLetter"/>
      <w:lvlText w:val="%8."/>
      <w:lvlJc w:val="left"/>
      <w:pPr>
        <w:ind w:left="7300" w:hanging="360"/>
      </w:pPr>
    </w:lvl>
    <w:lvl w:ilvl="8" w:tplc="FFFFFFFF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14" w15:restartNumberingAfterBreak="0">
    <w:nsid w:val="721726CA"/>
    <w:multiLevelType w:val="hybridMultilevel"/>
    <w:tmpl w:val="3236A71C"/>
    <w:lvl w:ilvl="0" w:tplc="6040D9AC">
      <w:start w:val="1"/>
      <w:numFmt w:val="upperLetter"/>
      <w:lvlText w:val="%1-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5" w15:restartNumberingAfterBreak="0">
    <w:nsid w:val="73B53DC8"/>
    <w:multiLevelType w:val="hybridMultilevel"/>
    <w:tmpl w:val="AF42EDDC"/>
    <w:lvl w:ilvl="0" w:tplc="E45C5360">
      <w:start w:val="1"/>
      <w:numFmt w:val="upperLetter"/>
      <w:lvlText w:val="%1-"/>
      <w:lvlJc w:val="left"/>
      <w:pPr>
        <w:ind w:left="2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16" w15:restartNumberingAfterBreak="0">
    <w:nsid w:val="776E1868"/>
    <w:multiLevelType w:val="hybridMultilevel"/>
    <w:tmpl w:val="1D8CC72C"/>
    <w:lvl w:ilvl="0" w:tplc="60CA9F92">
      <w:start w:val="1"/>
      <w:numFmt w:val="upperLetter"/>
      <w:lvlText w:val="%1-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7" w15:restartNumberingAfterBreak="0">
    <w:nsid w:val="7B86215C"/>
    <w:multiLevelType w:val="hybridMultilevel"/>
    <w:tmpl w:val="195A1BE8"/>
    <w:lvl w:ilvl="0" w:tplc="E45C5360">
      <w:start w:val="1"/>
      <w:numFmt w:val="upperLetter"/>
      <w:lvlText w:val="%1-"/>
      <w:lvlJc w:val="left"/>
      <w:pPr>
        <w:ind w:left="720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959131">
    <w:abstractNumId w:val="3"/>
  </w:num>
  <w:num w:numId="2" w16cid:durableId="1439715911">
    <w:abstractNumId w:val="16"/>
  </w:num>
  <w:num w:numId="3" w16cid:durableId="557087544">
    <w:abstractNumId w:val="11"/>
  </w:num>
  <w:num w:numId="4" w16cid:durableId="1602105852">
    <w:abstractNumId w:val="6"/>
  </w:num>
  <w:num w:numId="5" w16cid:durableId="693771445">
    <w:abstractNumId w:val="15"/>
  </w:num>
  <w:num w:numId="6" w16cid:durableId="2069836726">
    <w:abstractNumId w:val="2"/>
  </w:num>
  <w:num w:numId="7" w16cid:durableId="339821823">
    <w:abstractNumId w:val="17"/>
  </w:num>
  <w:num w:numId="8" w16cid:durableId="1164782246">
    <w:abstractNumId w:val="8"/>
  </w:num>
  <w:num w:numId="9" w16cid:durableId="1229419450">
    <w:abstractNumId w:val="9"/>
  </w:num>
  <w:num w:numId="10" w16cid:durableId="655257590">
    <w:abstractNumId w:val="5"/>
  </w:num>
  <w:num w:numId="11" w16cid:durableId="816191443">
    <w:abstractNumId w:val="13"/>
  </w:num>
  <w:num w:numId="12" w16cid:durableId="1333993649">
    <w:abstractNumId w:val="7"/>
  </w:num>
  <w:num w:numId="13" w16cid:durableId="1131634080">
    <w:abstractNumId w:val="0"/>
  </w:num>
  <w:num w:numId="14" w16cid:durableId="1196232455">
    <w:abstractNumId w:val="1"/>
  </w:num>
  <w:num w:numId="15" w16cid:durableId="1087117144">
    <w:abstractNumId w:val="4"/>
  </w:num>
  <w:num w:numId="16" w16cid:durableId="83308796">
    <w:abstractNumId w:val="10"/>
  </w:num>
  <w:num w:numId="17" w16cid:durableId="1295479079">
    <w:abstractNumId w:val="14"/>
  </w:num>
  <w:num w:numId="18" w16cid:durableId="16299695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150"/>
    <w:rsid w:val="00106F00"/>
    <w:rsid w:val="00315150"/>
    <w:rsid w:val="003A6498"/>
    <w:rsid w:val="00A970A6"/>
    <w:rsid w:val="00B23218"/>
    <w:rsid w:val="00D63173"/>
    <w:rsid w:val="00D6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3242369"/>
  <w15:docId w15:val="{8C8F0736-50BA-4E79-ACEA-F479BF2D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iberation Sans Narrow" w:eastAsia="Liberation Sans Narrow" w:hAnsi="Liberation Sans Narrow" w:cs="Liberation Sans Narrow"/>
      <w:lang w:bidi="en-US"/>
    </w:rPr>
  </w:style>
  <w:style w:type="paragraph" w:styleId="Heading1">
    <w:name w:val="heading 1"/>
    <w:basedOn w:val="Normal"/>
    <w:uiPriority w:val="1"/>
    <w:qFormat/>
    <w:pPr>
      <w:ind w:left="154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vrealto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ardofc@sunlink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WAIVER Q AND A</vt:lpstr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WAIVER Q AND A</dc:title>
  <dc:subject>WHO QUALIFIES FOR A WAIVER</dc:subject>
  <dc:creator>NJ Fritz</dc:creator>
  <cp:keywords>WAIVER</cp:keywords>
  <cp:lastModifiedBy>CSVBR Office Assistant</cp:lastModifiedBy>
  <cp:revision>3</cp:revision>
  <dcterms:created xsi:type="dcterms:W3CDTF">2019-11-11T19:36:00Z</dcterms:created>
  <dcterms:modified xsi:type="dcterms:W3CDTF">2022-10-31T16:55:00Z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2019-11-11T00:00:00Z</vt:filetime>
  </property>
</Properties>
</file>